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CE" w:rsidRPr="00B20853" w:rsidRDefault="008464CE" w:rsidP="008464CE">
      <w:pPr>
        <w:autoSpaceDE w:val="0"/>
        <w:autoSpaceDN w:val="0"/>
        <w:adjustRightInd w:val="0"/>
        <w:spacing w:after="0" w:line="240" w:lineRule="auto"/>
        <w:ind w:firstLine="540"/>
        <w:jc w:val="center"/>
        <w:rPr>
          <w:rFonts w:ascii="Times New Roman" w:hAnsi="Times New Roman" w:cs="Times New Roman"/>
          <w:b/>
          <w:bCs/>
          <w:sz w:val="28"/>
          <w:szCs w:val="28"/>
        </w:rPr>
      </w:pPr>
      <w:bookmarkStart w:id="0" w:name="_GoBack"/>
      <w:bookmarkEnd w:id="0"/>
      <w:r w:rsidRPr="00B20853">
        <w:rPr>
          <w:rFonts w:ascii="Times New Roman" w:hAnsi="Times New Roman" w:cs="Times New Roman"/>
          <w:b/>
          <w:bCs/>
          <w:sz w:val="28"/>
          <w:szCs w:val="28"/>
        </w:rPr>
        <w:t xml:space="preserve">Методические рекомендации </w:t>
      </w:r>
    </w:p>
    <w:p w:rsidR="008464CE" w:rsidRPr="00E37F62" w:rsidRDefault="00BA089C" w:rsidP="008464CE">
      <w:pPr>
        <w:autoSpaceDE w:val="0"/>
        <w:autoSpaceDN w:val="0"/>
        <w:adjustRightInd w:val="0"/>
        <w:spacing w:after="0" w:line="240" w:lineRule="auto"/>
        <w:ind w:firstLine="540"/>
        <w:jc w:val="center"/>
        <w:rPr>
          <w:rFonts w:ascii="Times New Roman" w:hAnsi="Times New Roman" w:cs="Times New Roman"/>
          <w:b/>
          <w:bCs/>
          <w:sz w:val="28"/>
          <w:szCs w:val="28"/>
        </w:rPr>
      </w:pPr>
      <w:r w:rsidRPr="00E37F62">
        <w:rPr>
          <w:rFonts w:ascii="Times New Roman" w:hAnsi="Times New Roman" w:cs="Times New Roman"/>
          <w:b/>
          <w:bCs/>
          <w:sz w:val="28"/>
          <w:szCs w:val="28"/>
        </w:rPr>
        <w:t>по вопросам подготовки, заключения, исполнения и расторжения</w:t>
      </w:r>
      <w:r w:rsidR="00516C70" w:rsidRPr="00E37F62">
        <w:rPr>
          <w:rFonts w:ascii="Times New Roman" w:hAnsi="Times New Roman" w:cs="Times New Roman"/>
          <w:b/>
          <w:bCs/>
          <w:sz w:val="28"/>
          <w:szCs w:val="28"/>
        </w:rPr>
        <w:t xml:space="preserve"> </w:t>
      </w:r>
      <w:r w:rsidRPr="00E37F62">
        <w:rPr>
          <w:rFonts w:ascii="Times New Roman" w:hAnsi="Times New Roman" w:cs="Times New Roman"/>
          <w:b/>
          <w:bCs/>
          <w:sz w:val="28"/>
          <w:szCs w:val="28"/>
        </w:rPr>
        <w:t xml:space="preserve"> контрактов</w:t>
      </w:r>
      <w:r w:rsidR="008464CE" w:rsidRPr="00E37F62">
        <w:rPr>
          <w:rFonts w:ascii="Times New Roman" w:hAnsi="Times New Roman" w:cs="Times New Roman"/>
          <w:b/>
          <w:bCs/>
          <w:sz w:val="28"/>
          <w:szCs w:val="28"/>
        </w:rPr>
        <w:t xml:space="preserve"> на осуществление закупок товаров, работ, услуг для обеспечения государственных и муниципальных нужд</w:t>
      </w:r>
    </w:p>
    <w:p w:rsidR="00B20853" w:rsidRPr="00E37F62" w:rsidRDefault="00B20853" w:rsidP="00516C70">
      <w:pPr>
        <w:autoSpaceDE w:val="0"/>
        <w:autoSpaceDN w:val="0"/>
        <w:adjustRightInd w:val="0"/>
        <w:spacing w:after="0" w:line="240" w:lineRule="auto"/>
        <w:jc w:val="both"/>
        <w:rPr>
          <w:rFonts w:ascii="Times New Roman" w:hAnsi="Times New Roman" w:cs="Times New Roman"/>
          <w:bCs/>
          <w:sz w:val="28"/>
          <w:szCs w:val="28"/>
        </w:rPr>
      </w:pPr>
    </w:p>
    <w:p w:rsidR="00E37F62" w:rsidRPr="00E37F62" w:rsidRDefault="00E37F62" w:rsidP="00516C70">
      <w:pPr>
        <w:autoSpaceDE w:val="0"/>
        <w:autoSpaceDN w:val="0"/>
        <w:adjustRightInd w:val="0"/>
        <w:spacing w:after="0" w:line="240" w:lineRule="auto"/>
        <w:jc w:val="both"/>
        <w:rPr>
          <w:rFonts w:ascii="Times New Roman" w:hAnsi="Times New Roman" w:cs="Times New Roman"/>
          <w:bCs/>
          <w:sz w:val="28"/>
          <w:szCs w:val="28"/>
        </w:rPr>
      </w:pPr>
    </w:p>
    <w:p w:rsidR="00E37F62" w:rsidRPr="0053411F" w:rsidRDefault="00E37F62" w:rsidP="00E37F62">
      <w:pPr>
        <w:autoSpaceDE w:val="0"/>
        <w:autoSpaceDN w:val="0"/>
        <w:adjustRightInd w:val="0"/>
        <w:spacing w:after="0" w:line="240" w:lineRule="auto"/>
        <w:jc w:val="center"/>
        <w:rPr>
          <w:rFonts w:ascii="Times New Roman" w:hAnsi="Times New Roman" w:cs="Times New Roman"/>
          <w:b/>
          <w:bCs/>
          <w:sz w:val="28"/>
          <w:szCs w:val="28"/>
          <w:u w:val="single"/>
        </w:rPr>
      </w:pPr>
      <w:r w:rsidRPr="0053411F">
        <w:rPr>
          <w:rFonts w:ascii="Times New Roman" w:hAnsi="Times New Roman" w:cs="Times New Roman"/>
          <w:b/>
          <w:bCs/>
          <w:sz w:val="28"/>
          <w:szCs w:val="28"/>
          <w:u w:val="single"/>
        </w:rPr>
        <w:t>Общие положения</w:t>
      </w:r>
    </w:p>
    <w:p w:rsidR="00E37F62" w:rsidRDefault="00E37F62" w:rsidP="00516C70">
      <w:pPr>
        <w:autoSpaceDE w:val="0"/>
        <w:autoSpaceDN w:val="0"/>
        <w:adjustRightInd w:val="0"/>
        <w:spacing w:after="0" w:line="240" w:lineRule="auto"/>
        <w:jc w:val="both"/>
        <w:rPr>
          <w:rFonts w:ascii="Times New Roman" w:hAnsi="Times New Roman" w:cs="Times New Roman"/>
          <w:bCs/>
          <w:sz w:val="28"/>
          <w:szCs w:val="28"/>
        </w:rPr>
      </w:pPr>
    </w:p>
    <w:p w:rsidR="008C41A7" w:rsidRPr="008C41A7" w:rsidRDefault="008C41A7" w:rsidP="00B26007">
      <w:pPr>
        <w:autoSpaceDE w:val="0"/>
        <w:autoSpaceDN w:val="0"/>
        <w:adjustRightInd w:val="0"/>
        <w:spacing w:after="0" w:line="240" w:lineRule="auto"/>
        <w:ind w:firstLine="708"/>
        <w:jc w:val="both"/>
        <w:rPr>
          <w:rFonts w:ascii="Times New Roman" w:hAnsi="Times New Roman" w:cs="Times New Roman"/>
          <w:b/>
          <w:bCs/>
          <w:sz w:val="28"/>
          <w:szCs w:val="28"/>
          <w:highlight w:val="yellow"/>
        </w:rPr>
      </w:pPr>
      <w:r w:rsidRPr="001A7E62">
        <w:rPr>
          <w:rFonts w:ascii="Times New Roman" w:hAnsi="Times New Roman" w:cs="Times New Roman"/>
          <w:sz w:val="28"/>
          <w:szCs w:val="28"/>
        </w:rPr>
        <w:t xml:space="preserve">Настоящие методические рекомендации </w:t>
      </w:r>
      <w:r>
        <w:rPr>
          <w:rFonts w:ascii="Times New Roman" w:hAnsi="Times New Roman" w:cs="Times New Roman"/>
          <w:sz w:val="28"/>
          <w:szCs w:val="28"/>
        </w:rPr>
        <w:t>контрактного агентства Архангельской области</w:t>
      </w:r>
      <w:r w:rsidRPr="001A7E62">
        <w:rPr>
          <w:rFonts w:ascii="Times New Roman" w:hAnsi="Times New Roman" w:cs="Times New Roman"/>
          <w:sz w:val="28"/>
          <w:szCs w:val="28"/>
        </w:rPr>
        <w:t xml:space="preserve"> </w:t>
      </w:r>
      <w:r w:rsidRPr="00E37F62">
        <w:rPr>
          <w:rFonts w:ascii="Times New Roman" w:hAnsi="Times New Roman" w:cs="Times New Roman"/>
          <w:bCs/>
          <w:sz w:val="28"/>
          <w:szCs w:val="28"/>
        </w:rPr>
        <w:t xml:space="preserve">по вопросам подготовки, заключения, исполнения и расторжения  </w:t>
      </w:r>
      <w:r w:rsidR="008B6109">
        <w:rPr>
          <w:rFonts w:ascii="Times New Roman" w:hAnsi="Times New Roman" w:cs="Times New Roman"/>
          <w:bCs/>
          <w:sz w:val="28"/>
          <w:szCs w:val="28"/>
        </w:rPr>
        <w:t xml:space="preserve">государственных (муниципальных) </w:t>
      </w:r>
      <w:r w:rsidRPr="00E37F62">
        <w:rPr>
          <w:rFonts w:ascii="Times New Roman" w:hAnsi="Times New Roman" w:cs="Times New Roman"/>
          <w:bCs/>
          <w:sz w:val="28"/>
          <w:szCs w:val="28"/>
        </w:rPr>
        <w:t>контрактов на осуществление закупок товаров, работ, услуг для обеспечения государственных и муниципальных нужд</w:t>
      </w:r>
      <w:r>
        <w:rPr>
          <w:rFonts w:ascii="Times New Roman" w:hAnsi="Times New Roman" w:cs="Times New Roman"/>
          <w:b/>
          <w:bCs/>
          <w:sz w:val="28"/>
          <w:szCs w:val="28"/>
        </w:rPr>
        <w:t xml:space="preserve"> </w:t>
      </w:r>
      <w:r w:rsidRPr="001A7E62">
        <w:rPr>
          <w:rFonts w:ascii="Times New Roman" w:hAnsi="Times New Roman" w:cs="Times New Roman"/>
          <w:sz w:val="28"/>
          <w:szCs w:val="28"/>
        </w:rPr>
        <w:t xml:space="preserve">(далее – Методические рекомендации) разработаны с целью оказания содействия заказчикам </w:t>
      </w:r>
      <w:r>
        <w:rPr>
          <w:rFonts w:ascii="Times New Roman" w:hAnsi="Times New Roman" w:cs="Times New Roman"/>
          <w:sz w:val="28"/>
          <w:szCs w:val="28"/>
        </w:rPr>
        <w:t>Архангельской</w:t>
      </w:r>
      <w:r w:rsidRPr="001A7E62">
        <w:rPr>
          <w:rFonts w:ascii="Times New Roman" w:hAnsi="Times New Roman" w:cs="Times New Roman"/>
          <w:sz w:val="28"/>
          <w:szCs w:val="28"/>
        </w:rPr>
        <w:t xml:space="preserve"> области </w:t>
      </w:r>
      <w:r w:rsidRPr="008B6109">
        <w:rPr>
          <w:rFonts w:ascii="Times New Roman" w:hAnsi="Times New Roman" w:cs="Times New Roman"/>
          <w:sz w:val="28"/>
          <w:szCs w:val="28"/>
        </w:rPr>
        <w:t xml:space="preserve">при </w:t>
      </w:r>
      <w:r w:rsidR="008B6109" w:rsidRPr="00E37F62">
        <w:rPr>
          <w:rFonts w:ascii="Times New Roman" w:hAnsi="Times New Roman" w:cs="Times New Roman"/>
          <w:bCs/>
          <w:sz w:val="28"/>
          <w:szCs w:val="28"/>
        </w:rPr>
        <w:t>подготовк</w:t>
      </w:r>
      <w:r w:rsidR="008B6109">
        <w:rPr>
          <w:rFonts w:ascii="Times New Roman" w:hAnsi="Times New Roman" w:cs="Times New Roman"/>
          <w:bCs/>
          <w:sz w:val="28"/>
          <w:szCs w:val="28"/>
        </w:rPr>
        <w:t>е</w:t>
      </w:r>
      <w:r w:rsidR="008B6109" w:rsidRPr="00E37F62">
        <w:rPr>
          <w:rFonts w:ascii="Times New Roman" w:hAnsi="Times New Roman" w:cs="Times New Roman"/>
          <w:bCs/>
          <w:sz w:val="28"/>
          <w:szCs w:val="28"/>
        </w:rPr>
        <w:t>, заключени</w:t>
      </w:r>
      <w:r w:rsidR="008B6109">
        <w:rPr>
          <w:rFonts w:ascii="Times New Roman" w:hAnsi="Times New Roman" w:cs="Times New Roman"/>
          <w:bCs/>
          <w:sz w:val="28"/>
          <w:szCs w:val="28"/>
        </w:rPr>
        <w:t>и</w:t>
      </w:r>
      <w:r w:rsidR="008B6109" w:rsidRPr="00E37F62">
        <w:rPr>
          <w:rFonts w:ascii="Times New Roman" w:hAnsi="Times New Roman" w:cs="Times New Roman"/>
          <w:bCs/>
          <w:sz w:val="28"/>
          <w:szCs w:val="28"/>
        </w:rPr>
        <w:t>, исполнени</w:t>
      </w:r>
      <w:r w:rsidR="008B6109">
        <w:rPr>
          <w:rFonts w:ascii="Times New Roman" w:hAnsi="Times New Roman" w:cs="Times New Roman"/>
          <w:bCs/>
          <w:sz w:val="28"/>
          <w:szCs w:val="28"/>
        </w:rPr>
        <w:t>и</w:t>
      </w:r>
      <w:r w:rsidR="008B6109" w:rsidRPr="00E37F62">
        <w:rPr>
          <w:rFonts w:ascii="Times New Roman" w:hAnsi="Times New Roman" w:cs="Times New Roman"/>
          <w:bCs/>
          <w:sz w:val="28"/>
          <w:szCs w:val="28"/>
        </w:rPr>
        <w:t xml:space="preserve"> и расторжени</w:t>
      </w:r>
      <w:r w:rsidR="008B6109">
        <w:rPr>
          <w:rFonts w:ascii="Times New Roman" w:hAnsi="Times New Roman" w:cs="Times New Roman"/>
          <w:bCs/>
          <w:sz w:val="28"/>
          <w:szCs w:val="28"/>
        </w:rPr>
        <w:t>и</w:t>
      </w:r>
      <w:r w:rsidR="008B6109" w:rsidRPr="00E37F62">
        <w:rPr>
          <w:rFonts w:ascii="Times New Roman" w:hAnsi="Times New Roman" w:cs="Times New Roman"/>
          <w:bCs/>
          <w:sz w:val="28"/>
          <w:szCs w:val="28"/>
        </w:rPr>
        <w:t xml:space="preserve">  </w:t>
      </w:r>
      <w:r w:rsidR="008B6109">
        <w:rPr>
          <w:rFonts w:ascii="Times New Roman" w:hAnsi="Times New Roman" w:cs="Times New Roman"/>
          <w:bCs/>
          <w:sz w:val="28"/>
          <w:szCs w:val="28"/>
        </w:rPr>
        <w:t xml:space="preserve">государственных (муниципальных) </w:t>
      </w:r>
      <w:r w:rsidR="008B6109" w:rsidRPr="00E37F62">
        <w:rPr>
          <w:rFonts w:ascii="Times New Roman" w:hAnsi="Times New Roman" w:cs="Times New Roman"/>
          <w:bCs/>
          <w:sz w:val="28"/>
          <w:szCs w:val="28"/>
        </w:rPr>
        <w:t>контрактов</w:t>
      </w:r>
      <w:r w:rsidRPr="001A7E62">
        <w:rPr>
          <w:rFonts w:ascii="Times New Roman" w:hAnsi="Times New Roman" w:cs="Times New Roman"/>
          <w:sz w:val="28"/>
          <w:szCs w:val="28"/>
        </w:rPr>
        <w:t>.</w:t>
      </w:r>
    </w:p>
    <w:p w:rsidR="008C41A7" w:rsidRPr="001A7E62" w:rsidRDefault="008C41A7" w:rsidP="008C41A7">
      <w:pPr>
        <w:spacing w:after="0" w:line="240" w:lineRule="auto"/>
        <w:ind w:firstLine="709"/>
        <w:jc w:val="both"/>
        <w:rPr>
          <w:rFonts w:ascii="Times New Roman" w:hAnsi="Times New Roman" w:cs="Times New Roman"/>
          <w:sz w:val="28"/>
          <w:szCs w:val="28"/>
        </w:rPr>
      </w:pPr>
      <w:proofErr w:type="gramStart"/>
      <w:r w:rsidRPr="001A7E62">
        <w:rPr>
          <w:rFonts w:ascii="Times New Roman" w:hAnsi="Times New Roman" w:cs="Times New Roman"/>
          <w:sz w:val="28"/>
          <w:szCs w:val="28"/>
        </w:rPr>
        <w:t xml:space="preserve">Методические рекомендации разработаны в соответствии с Гражданским кодексом Российской Федерации, Бюджетным кодексом Российской Федерации, Федеральным законом от 5 апреля 2013 года </w:t>
      </w:r>
      <w:r w:rsidR="00B37756">
        <w:rPr>
          <w:rFonts w:ascii="Times New Roman" w:hAnsi="Times New Roman" w:cs="Times New Roman"/>
          <w:sz w:val="28"/>
          <w:szCs w:val="28"/>
        </w:rPr>
        <w:br/>
      </w:r>
      <w:r w:rsidRPr="001A7E62">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cs="Times New Roman"/>
          <w:sz w:val="28"/>
          <w:szCs w:val="28"/>
        </w:rPr>
        <w:t>–</w:t>
      </w:r>
      <w:r w:rsidRPr="001A7E62">
        <w:rPr>
          <w:rFonts w:ascii="Times New Roman" w:hAnsi="Times New Roman" w:cs="Times New Roman"/>
          <w:sz w:val="28"/>
          <w:szCs w:val="28"/>
        </w:rPr>
        <w:t xml:space="preserve"> </w:t>
      </w:r>
      <w:r>
        <w:rPr>
          <w:rFonts w:ascii="Times New Roman" w:hAnsi="Times New Roman" w:cs="Times New Roman"/>
          <w:sz w:val="28"/>
          <w:szCs w:val="28"/>
        </w:rPr>
        <w:t>Федеральный закон № 44-ФЗ</w:t>
      </w:r>
      <w:r w:rsidRPr="001A7E62">
        <w:rPr>
          <w:rFonts w:ascii="Times New Roman" w:hAnsi="Times New Roman" w:cs="Times New Roman"/>
          <w:sz w:val="28"/>
          <w:szCs w:val="28"/>
        </w:rPr>
        <w:t>), Федеральным законом от 26 июля 2006 года № 135-ФЗ «О защите конкуренции».</w:t>
      </w:r>
      <w:proofErr w:type="gramEnd"/>
    </w:p>
    <w:p w:rsidR="008C41A7" w:rsidRPr="001A7E62" w:rsidRDefault="00F919B8" w:rsidP="008C41A7">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статьей</w:t>
      </w:r>
      <w:r w:rsidR="008C41A7" w:rsidRPr="001A7E62">
        <w:rPr>
          <w:rFonts w:ascii="Times New Roman" w:hAnsi="Times New Roman" w:cs="Times New Roman"/>
          <w:sz w:val="28"/>
          <w:szCs w:val="28"/>
        </w:rPr>
        <w:t xml:space="preserve"> 1 </w:t>
      </w:r>
      <w:r>
        <w:rPr>
          <w:rFonts w:ascii="Times New Roman" w:hAnsi="Times New Roman" w:cs="Times New Roman"/>
          <w:sz w:val="28"/>
          <w:szCs w:val="28"/>
        </w:rPr>
        <w:t>Федерального закона № 44-ФЗ</w:t>
      </w:r>
      <w:r w:rsidR="008C41A7" w:rsidRPr="001A7E62">
        <w:rPr>
          <w:rFonts w:ascii="Times New Roman" w:hAnsi="Times New Roman" w:cs="Times New Roman"/>
          <w:sz w:val="28"/>
          <w:szCs w:val="28"/>
        </w:rPr>
        <w:t xml:space="preserve"> указанный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в том числе, заключения гражданско-правового договора, предметом которого являются поставка товара, выполнение</w:t>
      </w:r>
      <w:proofErr w:type="gramEnd"/>
      <w:r w:rsidR="008C41A7" w:rsidRPr="001A7E62">
        <w:rPr>
          <w:rFonts w:ascii="Times New Roman" w:hAnsi="Times New Roman" w:cs="Times New Roman"/>
          <w:sz w:val="28"/>
          <w:szCs w:val="28"/>
        </w:rPr>
        <w:t xml:space="preserve">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r:id="rId9" w:history="1">
        <w:r w:rsidR="008C41A7" w:rsidRPr="001A7E62">
          <w:rPr>
            <w:rFonts w:ascii="Times New Roman" w:hAnsi="Times New Roman" w:cs="Times New Roman"/>
            <w:sz w:val="28"/>
            <w:szCs w:val="28"/>
          </w:rPr>
          <w:t>частями 1</w:t>
        </w:r>
      </w:hyperlink>
      <w:r w:rsidR="008C41A7" w:rsidRPr="001A7E62">
        <w:rPr>
          <w:rFonts w:ascii="Times New Roman" w:hAnsi="Times New Roman" w:cs="Times New Roman"/>
          <w:sz w:val="28"/>
          <w:szCs w:val="28"/>
        </w:rPr>
        <w:t xml:space="preserve">, </w:t>
      </w:r>
      <w:hyperlink r:id="rId10" w:history="1">
        <w:r w:rsidR="008C41A7" w:rsidRPr="001A7E62">
          <w:rPr>
            <w:rFonts w:ascii="Times New Roman" w:hAnsi="Times New Roman" w:cs="Times New Roman"/>
            <w:sz w:val="28"/>
            <w:szCs w:val="28"/>
          </w:rPr>
          <w:t>4</w:t>
        </w:r>
      </w:hyperlink>
      <w:r w:rsidR="008C41A7" w:rsidRPr="001A7E62">
        <w:rPr>
          <w:rFonts w:ascii="Times New Roman" w:hAnsi="Times New Roman" w:cs="Times New Roman"/>
          <w:sz w:val="28"/>
          <w:szCs w:val="28"/>
        </w:rPr>
        <w:t xml:space="preserve"> и </w:t>
      </w:r>
      <w:hyperlink r:id="rId11" w:history="1">
        <w:r w:rsidR="008C41A7" w:rsidRPr="001A7E62">
          <w:rPr>
            <w:rFonts w:ascii="Times New Roman" w:hAnsi="Times New Roman" w:cs="Times New Roman"/>
            <w:sz w:val="28"/>
            <w:szCs w:val="28"/>
          </w:rPr>
          <w:t>5 статьи 15</w:t>
        </w:r>
      </w:hyperlink>
      <w:r w:rsidR="008C41A7" w:rsidRPr="001A7E62">
        <w:rPr>
          <w:rFonts w:ascii="Times New Roman" w:hAnsi="Times New Roman" w:cs="Times New Roman"/>
          <w:sz w:val="28"/>
          <w:szCs w:val="28"/>
        </w:rPr>
        <w:t xml:space="preserve"> </w:t>
      </w:r>
      <w:r w:rsidR="00313A94">
        <w:rPr>
          <w:rFonts w:ascii="Times New Roman" w:hAnsi="Times New Roman" w:cs="Times New Roman"/>
          <w:sz w:val="28"/>
          <w:szCs w:val="28"/>
        </w:rPr>
        <w:t>указанного</w:t>
      </w:r>
      <w:r w:rsidR="008C41A7" w:rsidRPr="001A7E62">
        <w:rPr>
          <w:rFonts w:ascii="Times New Roman" w:hAnsi="Times New Roman" w:cs="Times New Roman"/>
          <w:sz w:val="28"/>
          <w:szCs w:val="28"/>
        </w:rPr>
        <w:t xml:space="preserve"> Федерального закона</w:t>
      </w:r>
      <w:r w:rsidR="008E2219">
        <w:rPr>
          <w:rFonts w:ascii="Times New Roman" w:hAnsi="Times New Roman" w:cs="Times New Roman"/>
          <w:sz w:val="28"/>
          <w:szCs w:val="28"/>
        </w:rPr>
        <w:t>.</w:t>
      </w:r>
      <w:r w:rsidR="008C41A7" w:rsidRPr="001A7E62">
        <w:rPr>
          <w:rFonts w:ascii="Times New Roman" w:hAnsi="Times New Roman" w:cs="Times New Roman"/>
          <w:sz w:val="28"/>
          <w:szCs w:val="28"/>
        </w:rPr>
        <w:t xml:space="preserve"> </w:t>
      </w:r>
      <w:r w:rsidR="008E2219">
        <w:rPr>
          <w:rFonts w:ascii="Times New Roman" w:hAnsi="Times New Roman" w:cs="Times New Roman"/>
          <w:sz w:val="28"/>
          <w:szCs w:val="28"/>
        </w:rPr>
        <w:t xml:space="preserve"> </w:t>
      </w:r>
    </w:p>
    <w:p w:rsidR="00D966EF" w:rsidRDefault="006B3BE4" w:rsidP="006B3BE4">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Г</w:t>
      </w:r>
      <w:r w:rsidRPr="008E2219">
        <w:rPr>
          <w:rFonts w:ascii="Times New Roman" w:hAnsi="Times New Roman" w:cs="Times New Roman"/>
          <w:bCs/>
          <w:sz w:val="28"/>
          <w:szCs w:val="28"/>
        </w:rPr>
        <w:t>осударственны</w:t>
      </w:r>
      <w:r>
        <w:rPr>
          <w:rFonts w:ascii="Times New Roman" w:hAnsi="Times New Roman" w:cs="Times New Roman"/>
          <w:bCs/>
          <w:sz w:val="28"/>
          <w:szCs w:val="28"/>
        </w:rPr>
        <w:t>й</w:t>
      </w:r>
      <w:r w:rsidRPr="008E2219">
        <w:rPr>
          <w:rFonts w:ascii="Times New Roman" w:hAnsi="Times New Roman" w:cs="Times New Roman"/>
          <w:bCs/>
          <w:sz w:val="28"/>
          <w:szCs w:val="28"/>
        </w:rPr>
        <w:t xml:space="preserve"> (муниципальны</w:t>
      </w:r>
      <w:r>
        <w:rPr>
          <w:rFonts w:ascii="Times New Roman" w:hAnsi="Times New Roman" w:cs="Times New Roman"/>
          <w:bCs/>
          <w:sz w:val="28"/>
          <w:szCs w:val="28"/>
        </w:rPr>
        <w:t>й</w:t>
      </w:r>
      <w:r w:rsidRPr="008E2219">
        <w:rPr>
          <w:rFonts w:ascii="Times New Roman" w:hAnsi="Times New Roman" w:cs="Times New Roman"/>
          <w:bCs/>
          <w:sz w:val="28"/>
          <w:szCs w:val="28"/>
        </w:rPr>
        <w:t xml:space="preserve">) контракт на осуществление закупок товаров, работ, услуг для обеспечения государственных и муниципальных нужд (далее – контракт) </w:t>
      </w:r>
      <w:r w:rsidR="008C41A7" w:rsidRPr="001A7E62">
        <w:rPr>
          <w:rFonts w:ascii="Times New Roman" w:hAnsi="Times New Roman" w:cs="Times New Roman"/>
          <w:sz w:val="28"/>
          <w:szCs w:val="28"/>
        </w:rPr>
        <w:t xml:space="preserve"> является основным документом, определяющим права и обязанности сторон при осуществлении закупки товаров, работ, услуг. На его основе регламентируются экономические, организационно-технические и другие взаимоотношения заказчиков и поставщиков (исполнителей, подрядчиков). </w:t>
      </w:r>
    </w:p>
    <w:p w:rsidR="008C41A7" w:rsidRPr="006B3BE4" w:rsidRDefault="008C41A7" w:rsidP="006B3BE4">
      <w:pPr>
        <w:spacing w:after="0" w:line="240" w:lineRule="auto"/>
        <w:ind w:firstLine="709"/>
        <w:jc w:val="both"/>
        <w:rPr>
          <w:rFonts w:ascii="Times New Roman" w:hAnsi="Times New Roman" w:cs="Times New Roman"/>
          <w:sz w:val="28"/>
          <w:szCs w:val="28"/>
        </w:rPr>
      </w:pPr>
      <w:r w:rsidRPr="001A7E62">
        <w:rPr>
          <w:rFonts w:ascii="Times New Roman" w:hAnsi="Times New Roman" w:cs="Times New Roman"/>
          <w:sz w:val="28"/>
          <w:szCs w:val="28"/>
        </w:rPr>
        <w:t>Контракт не должен содержать условия, противоречащие действующему законодательству</w:t>
      </w:r>
      <w:r w:rsidR="00F919B8">
        <w:rPr>
          <w:rFonts w:ascii="Times New Roman" w:hAnsi="Times New Roman" w:cs="Times New Roman"/>
          <w:sz w:val="28"/>
          <w:szCs w:val="28"/>
        </w:rPr>
        <w:t xml:space="preserve"> Российской Федерации</w:t>
      </w:r>
      <w:r w:rsidRPr="001A7E62">
        <w:rPr>
          <w:rFonts w:ascii="Times New Roman" w:hAnsi="Times New Roman" w:cs="Times New Roman"/>
          <w:sz w:val="28"/>
          <w:szCs w:val="28"/>
        </w:rPr>
        <w:t>.</w:t>
      </w:r>
    </w:p>
    <w:p w:rsidR="00AF0C46" w:rsidRPr="008E2219" w:rsidRDefault="00AF0C46" w:rsidP="00B26007">
      <w:pPr>
        <w:autoSpaceDE w:val="0"/>
        <w:autoSpaceDN w:val="0"/>
        <w:adjustRightInd w:val="0"/>
        <w:spacing w:after="0" w:line="240" w:lineRule="auto"/>
        <w:ind w:firstLine="708"/>
        <w:jc w:val="both"/>
        <w:rPr>
          <w:rFonts w:ascii="Times New Roman" w:hAnsi="Times New Roman" w:cs="Times New Roman"/>
          <w:bCs/>
          <w:sz w:val="28"/>
          <w:szCs w:val="28"/>
        </w:rPr>
      </w:pPr>
      <w:r w:rsidRPr="008E2219">
        <w:rPr>
          <w:rFonts w:ascii="Times New Roman" w:hAnsi="Times New Roman" w:cs="Times New Roman"/>
          <w:bCs/>
          <w:sz w:val="28"/>
          <w:szCs w:val="28"/>
        </w:rPr>
        <w:lastRenderedPageBreak/>
        <w:t>Требования к контракт</w:t>
      </w:r>
      <w:r w:rsidR="008A3C22" w:rsidRPr="008E2219">
        <w:rPr>
          <w:rFonts w:ascii="Times New Roman" w:hAnsi="Times New Roman" w:cs="Times New Roman"/>
          <w:bCs/>
          <w:sz w:val="28"/>
          <w:szCs w:val="28"/>
        </w:rPr>
        <w:t>ам</w:t>
      </w:r>
      <w:r w:rsidRPr="008E2219">
        <w:rPr>
          <w:rFonts w:ascii="Times New Roman" w:hAnsi="Times New Roman" w:cs="Times New Roman"/>
          <w:bCs/>
          <w:sz w:val="28"/>
          <w:szCs w:val="28"/>
        </w:rPr>
        <w:t xml:space="preserve"> отражены в статье 34 </w:t>
      </w:r>
      <w:r w:rsidR="008A3C22" w:rsidRPr="008E2219">
        <w:rPr>
          <w:rFonts w:ascii="Times New Roman" w:hAnsi="Times New Roman" w:cs="Times New Roman"/>
          <w:sz w:val="28"/>
          <w:szCs w:val="28"/>
        </w:rPr>
        <w:t xml:space="preserve">Федерального закона </w:t>
      </w:r>
      <w:r w:rsidR="0053411F">
        <w:rPr>
          <w:rFonts w:ascii="Times New Roman" w:hAnsi="Times New Roman" w:cs="Times New Roman"/>
          <w:sz w:val="28"/>
          <w:szCs w:val="28"/>
        </w:rPr>
        <w:br/>
      </w:r>
      <w:r w:rsidR="006B3BE4">
        <w:rPr>
          <w:rFonts w:ascii="Times New Roman" w:hAnsi="Times New Roman" w:cs="Times New Roman"/>
          <w:sz w:val="28"/>
          <w:szCs w:val="28"/>
        </w:rPr>
        <w:t>№ 44-ФЗ</w:t>
      </w:r>
      <w:r w:rsidR="008A3C22" w:rsidRPr="008E2219">
        <w:rPr>
          <w:rFonts w:ascii="Times New Roman" w:hAnsi="Times New Roman" w:cs="Times New Roman"/>
          <w:sz w:val="28"/>
          <w:szCs w:val="28"/>
        </w:rPr>
        <w:t xml:space="preserve">. </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Как следует из </w:t>
      </w:r>
      <w:r w:rsidR="008A3C22">
        <w:rPr>
          <w:rFonts w:ascii="Times New Roman" w:hAnsi="Times New Roman" w:cs="Times New Roman"/>
          <w:sz w:val="28"/>
          <w:szCs w:val="28"/>
        </w:rPr>
        <w:t>пункта</w:t>
      </w:r>
      <w:r w:rsidRPr="00AF0C46">
        <w:rPr>
          <w:rFonts w:ascii="Times New Roman" w:hAnsi="Times New Roman" w:cs="Times New Roman"/>
          <w:sz w:val="28"/>
          <w:szCs w:val="28"/>
        </w:rPr>
        <w:t xml:space="preserve"> 3 </w:t>
      </w:r>
      <w:r w:rsidR="008A3C22">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8A3C22">
        <w:rPr>
          <w:rFonts w:ascii="Times New Roman" w:hAnsi="Times New Roman" w:cs="Times New Roman"/>
          <w:sz w:val="28"/>
          <w:szCs w:val="28"/>
        </w:rPr>
        <w:t>статьи</w:t>
      </w:r>
      <w:r w:rsidRPr="00AF0C46">
        <w:rPr>
          <w:rFonts w:ascii="Times New Roman" w:hAnsi="Times New Roman" w:cs="Times New Roman"/>
          <w:sz w:val="28"/>
          <w:szCs w:val="28"/>
        </w:rPr>
        <w:t xml:space="preserve"> 1, </w:t>
      </w:r>
      <w:r w:rsidR="008A3C22">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8A3C22">
        <w:rPr>
          <w:rFonts w:ascii="Times New Roman" w:hAnsi="Times New Roman" w:cs="Times New Roman"/>
          <w:sz w:val="28"/>
          <w:szCs w:val="28"/>
        </w:rPr>
        <w:t>статьи</w:t>
      </w:r>
      <w:r w:rsidRPr="00AF0C46">
        <w:rPr>
          <w:rFonts w:ascii="Times New Roman" w:hAnsi="Times New Roman" w:cs="Times New Roman"/>
          <w:sz w:val="28"/>
          <w:szCs w:val="28"/>
        </w:rPr>
        <w:t xml:space="preserve"> 2, </w:t>
      </w:r>
      <w:r w:rsidR="008A3C22">
        <w:rPr>
          <w:rFonts w:ascii="Times New Roman" w:hAnsi="Times New Roman" w:cs="Times New Roman"/>
          <w:sz w:val="28"/>
          <w:szCs w:val="28"/>
        </w:rPr>
        <w:t>пункта</w:t>
      </w:r>
      <w:r w:rsidRPr="00AF0C46">
        <w:rPr>
          <w:rFonts w:ascii="Times New Roman" w:hAnsi="Times New Roman" w:cs="Times New Roman"/>
          <w:sz w:val="28"/>
          <w:szCs w:val="28"/>
        </w:rPr>
        <w:t xml:space="preserve"> 8 </w:t>
      </w:r>
      <w:r w:rsidR="00ED6AE1">
        <w:rPr>
          <w:rFonts w:ascii="Times New Roman" w:hAnsi="Times New Roman" w:cs="Times New Roman"/>
          <w:sz w:val="28"/>
          <w:szCs w:val="28"/>
        </w:rPr>
        <w:t>статьи</w:t>
      </w:r>
      <w:r w:rsidRPr="00AF0C46">
        <w:rPr>
          <w:rFonts w:ascii="Times New Roman" w:hAnsi="Times New Roman" w:cs="Times New Roman"/>
          <w:sz w:val="28"/>
          <w:szCs w:val="28"/>
        </w:rPr>
        <w:t xml:space="preserve"> 3 </w:t>
      </w:r>
      <w:r w:rsidR="00ED6AE1">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 контракт представляет собой гражданско-правовой договор, к которому применяются нормы Гражданского кодекса </w:t>
      </w:r>
      <w:r w:rsidR="00ED6AE1">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в том числе общие положения </w:t>
      </w:r>
      <w:r w:rsidR="00ED6AE1">
        <w:rPr>
          <w:rFonts w:ascii="Times New Roman" w:hAnsi="Times New Roman" w:cs="Times New Roman"/>
          <w:sz w:val="28"/>
          <w:szCs w:val="28"/>
        </w:rPr>
        <w:t>главы</w:t>
      </w:r>
      <w:r w:rsidRPr="00AF0C46">
        <w:rPr>
          <w:rFonts w:ascii="Times New Roman" w:hAnsi="Times New Roman" w:cs="Times New Roman"/>
          <w:sz w:val="28"/>
          <w:szCs w:val="28"/>
        </w:rPr>
        <w:t xml:space="preserve"> 9 </w:t>
      </w:r>
      <w:r w:rsidR="00ED6AE1">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xml:space="preserve"> о сделках.</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В силу </w:t>
      </w:r>
      <w:r w:rsidR="00E87E44">
        <w:rPr>
          <w:rFonts w:ascii="Times New Roman" w:hAnsi="Times New Roman" w:cs="Times New Roman"/>
          <w:sz w:val="28"/>
          <w:szCs w:val="28"/>
        </w:rPr>
        <w:t>пункта</w:t>
      </w:r>
      <w:r w:rsidRPr="00AF0C46">
        <w:rPr>
          <w:rFonts w:ascii="Times New Roman" w:hAnsi="Times New Roman" w:cs="Times New Roman"/>
          <w:sz w:val="28"/>
          <w:szCs w:val="28"/>
        </w:rPr>
        <w:t xml:space="preserve"> 1 </w:t>
      </w:r>
      <w:r w:rsidR="00E87E44">
        <w:rPr>
          <w:rFonts w:ascii="Times New Roman" w:hAnsi="Times New Roman" w:cs="Times New Roman"/>
          <w:sz w:val="28"/>
          <w:szCs w:val="28"/>
        </w:rPr>
        <w:t>статьи</w:t>
      </w:r>
      <w:r w:rsidRPr="00AF0C46">
        <w:rPr>
          <w:rFonts w:ascii="Times New Roman" w:hAnsi="Times New Roman" w:cs="Times New Roman"/>
          <w:sz w:val="28"/>
          <w:szCs w:val="28"/>
        </w:rPr>
        <w:t xml:space="preserve"> 161 </w:t>
      </w:r>
      <w:r w:rsidR="00E87E44">
        <w:rPr>
          <w:rFonts w:ascii="Times New Roman" w:hAnsi="Times New Roman" w:cs="Times New Roman"/>
          <w:sz w:val="28"/>
          <w:szCs w:val="28"/>
        </w:rPr>
        <w:t>Гражданского кодекса Российской Федерации</w:t>
      </w:r>
      <w:r w:rsidR="00E87E44" w:rsidRPr="00AF0C46">
        <w:rPr>
          <w:rFonts w:ascii="Times New Roman" w:hAnsi="Times New Roman" w:cs="Times New Roman"/>
          <w:sz w:val="28"/>
          <w:szCs w:val="28"/>
        </w:rPr>
        <w:t xml:space="preserve"> </w:t>
      </w:r>
      <w:r w:rsidRPr="00AF0C46">
        <w:rPr>
          <w:rFonts w:ascii="Times New Roman" w:hAnsi="Times New Roman" w:cs="Times New Roman"/>
          <w:sz w:val="28"/>
          <w:szCs w:val="28"/>
        </w:rPr>
        <w:t>контракт должен заключаться в простой письменной форме. В большинстве случаев контракт составляется в форме единого документа, подписанного сторонами (</w:t>
      </w:r>
      <w:r w:rsidR="00E87E44">
        <w:rPr>
          <w:rFonts w:ascii="Times New Roman" w:hAnsi="Times New Roman" w:cs="Times New Roman"/>
          <w:sz w:val="28"/>
          <w:szCs w:val="28"/>
        </w:rPr>
        <w:t>пункт 2 статьи</w:t>
      </w:r>
      <w:r w:rsidRPr="00AF0C46">
        <w:rPr>
          <w:rFonts w:ascii="Times New Roman" w:hAnsi="Times New Roman" w:cs="Times New Roman"/>
          <w:sz w:val="28"/>
          <w:szCs w:val="28"/>
        </w:rPr>
        <w:t xml:space="preserve"> 434 </w:t>
      </w:r>
      <w:r w:rsidR="00E87E44">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xml:space="preserve">, </w:t>
      </w:r>
      <w:r w:rsidR="00E87E44">
        <w:rPr>
          <w:rFonts w:ascii="Times New Roman" w:hAnsi="Times New Roman" w:cs="Times New Roman"/>
          <w:sz w:val="28"/>
          <w:szCs w:val="28"/>
        </w:rPr>
        <w:t>статьи</w:t>
      </w:r>
      <w:r w:rsidRPr="00AF0C46">
        <w:rPr>
          <w:rFonts w:ascii="Times New Roman" w:hAnsi="Times New Roman" w:cs="Times New Roman"/>
          <w:sz w:val="28"/>
          <w:szCs w:val="28"/>
        </w:rPr>
        <w:t xml:space="preserve"> 54, 73, 83 </w:t>
      </w:r>
      <w:r w:rsidR="00E87E44">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Согласно </w:t>
      </w:r>
      <w:r w:rsidR="00E87E44">
        <w:rPr>
          <w:rFonts w:ascii="Times New Roman" w:hAnsi="Times New Roman" w:cs="Times New Roman"/>
          <w:sz w:val="28"/>
          <w:szCs w:val="28"/>
        </w:rPr>
        <w:t>частям</w:t>
      </w:r>
      <w:r w:rsidRPr="00AF0C46">
        <w:rPr>
          <w:rFonts w:ascii="Times New Roman" w:hAnsi="Times New Roman" w:cs="Times New Roman"/>
          <w:sz w:val="28"/>
          <w:szCs w:val="28"/>
        </w:rPr>
        <w:t xml:space="preserve"> 2 - 7 </w:t>
      </w:r>
      <w:r w:rsidR="00E87E44">
        <w:rPr>
          <w:rFonts w:ascii="Times New Roman" w:hAnsi="Times New Roman" w:cs="Times New Roman"/>
          <w:sz w:val="28"/>
          <w:szCs w:val="28"/>
        </w:rPr>
        <w:t>статьи</w:t>
      </w:r>
      <w:r w:rsidRPr="00AF0C46">
        <w:rPr>
          <w:rFonts w:ascii="Times New Roman" w:hAnsi="Times New Roman" w:cs="Times New Roman"/>
          <w:sz w:val="28"/>
          <w:szCs w:val="28"/>
        </w:rPr>
        <w:t xml:space="preserve"> 70 </w:t>
      </w:r>
      <w:r w:rsidR="00E87E44">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 </w:t>
      </w:r>
      <w:r w:rsidRPr="00B20853">
        <w:rPr>
          <w:rFonts w:ascii="Times New Roman" w:hAnsi="Times New Roman" w:cs="Times New Roman"/>
          <w:b/>
          <w:sz w:val="28"/>
          <w:szCs w:val="28"/>
        </w:rPr>
        <w:t>при проведении электронного аукциона контракт заключается в форме электронного документа</w:t>
      </w:r>
      <w:r w:rsidRPr="00AF0C46">
        <w:rPr>
          <w:rFonts w:ascii="Times New Roman" w:hAnsi="Times New Roman" w:cs="Times New Roman"/>
          <w:sz w:val="28"/>
          <w:szCs w:val="28"/>
        </w:rPr>
        <w:t>, подписанного усиленной электронной подписью каждой из сторон, посредством его размещения в единой информацио</w:t>
      </w:r>
      <w:r w:rsidR="00E87E44">
        <w:rPr>
          <w:rFonts w:ascii="Times New Roman" w:hAnsi="Times New Roman" w:cs="Times New Roman"/>
          <w:sz w:val="28"/>
          <w:szCs w:val="28"/>
        </w:rPr>
        <w:t>нной системе.</w:t>
      </w:r>
    </w:p>
    <w:p w:rsidR="00AF0C46" w:rsidRPr="00AF0C46" w:rsidRDefault="00AF0C46" w:rsidP="00AF0C46">
      <w:pPr>
        <w:autoSpaceDE w:val="0"/>
        <w:autoSpaceDN w:val="0"/>
        <w:adjustRightInd w:val="0"/>
        <w:spacing w:after="0" w:line="240" w:lineRule="auto"/>
        <w:jc w:val="both"/>
        <w:rPr>
          <w:rFonts w:ascii="Times New Roman" w:hAnsi="Times New Roman" w:cs="Times New Roman"/>
          <w:bCs/>
          <w:sz w:val="28"/>
          <w:szCs w:val="28"/>
        </w:rPr>
      </w:pPr>
      <w:r w:rsidRPr="00AF0C46">
        <w:rPr>
          <w:rFonts w:ascii="Times New Roman" w:hAnsi="Times New Roman" w:cs="Times New Roman"/>
          <w:bCs/>
          <w:sz w:val="28"/>
          <w:szCs w:val="28"/>
        </w:rPr>
        <w:t xml:space="preserve">        </w:t>
      </w:r>
      <w:r w:rsidR="00B26007">
        <w:rPr>
          <w:rFonts w:ascii="Times New Roman" w:hAnsi="Times New Roman" w:cs="Times New Roman"/>
          <w:bCs/>
          <w:sz w:val="28"/>
          <w:szCs w:val="28"/>
        </w:rPr>
        <w:tab/>
      </w:r>
      <w:r w:rsidRPr="00B20853">
        <w:rPr>
          <w:rFonts w:ascii="Times New Roman" w:hAnsi="Times New Roman" w:cs="Times New Roman"/>
          <w:b/>
          <w:bCs/>
          <w:sz w:val="28"/>
          <w:szCs w:val="28"/>
        </w:rPr>
        <w:t>По результатам остальных закупок контракт</w:t>
      </w:r>
      <w:r w:rsidR="00E87E44" w:rsidRPr="00B20853">
        <w:rPr>
          <w:rFonts w:ascii="Times New Roman" w:hAnsi="Times New Roman" w:cs="Times New Roman"/>
          <w:b/>
          <w:bCs/>
          <w:sz w:val="28"/>
          <w:szCs w:val="28"/>
        </w:rPr>
        <w:t>ы заключаю</w:t>
      </w:r>
      <w:r w:rsidRPr="00B20853">
        <w:rPr>
          <w:rFonts w:ascii="Times New Roman" w:hAnsi="Times New Roman" w:cs="Times New Roman"/>
          <w:b/>
          <w:bCs/>
          <w:sz w:val="28"/>
          <w:szCs w:val="28"/>
        </w:rPr>
        <w:t>тся в письменной форме</w:t>
      </w:r>
      <w:r w:rsidRPr="00AF0C46">
        <w:rPr>
          <w:rFonts w:ascii="Times New Roman" w:hAnsi="Times New Roman" w:cs="Times New Roman"/>
          <w:bCs/>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На основании </w:t>
      </w:r>
      <w:r w:rsidR="00791FE2">
        <w:rPr>
          <w:rFonts w:ascii="Times New Roman" w:hAnsi="Times New Roman" w:cs="Times New Roman"/>
          <w:sz w:val="28"/>
          <w:szCs w:val="28"/>
        </w:rPr>
        <w:t>части 15 статьи</w:t>
      </w:r>
      <w:r w:rsidRPr="00AF0C46">
        <w:rPr>
          <w:rFonts w:ascii="Times New Roman" w:hAnsi="Times New Roman" w:cs="Times New Roman"/>
          <w:sz w:val="28"/>
          <w:szCs w:val="28"/>
        </w:rPr>
        <w:t xml:space="preserve"> 34 </w:t>
      </w:r>
      <w:r w:rsidR="00791FE2">
        <w:rPr>
          <w:rFonts w:ascii="Times New Roman" w:hAnsi="Times New Roman" w:cs="Times New Roman"/>
          <w:sz w:val="28"/>
          <w:szCs w:val="28"/>
        </w:rPr>
        <w:t>Федерального закона</w:t>
      </w:r>
      <w:r w:rsidRPr="00AF0C46">
        <w:rPr>
          <w:rFonts w:ascii="Times New Roman" w:hAnsi="Times New Roman" w:cs="Times New Roman"/>
          <w:sz w:val="28"/>
          <w:szCs w:val="28"/>
        </w:rPr>
        <w:t xml:space="preserve"> 44-ФЗ при осуществлении закупки у единственного поставщика (подрядчика, исполнителя) допускается заключать контракт в любой форме, предусмотренной Гражданским кодексом </w:t>
      </w:r>
      <w:r w:rsidR="00791FE2">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для совершения сделок. Это положение касается следующих случаев:</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осуществляется закупка товаров, работ или услуг, которые относятся к сфере деятельности субъектов естественных монополий в соответствии</w:t>
      </w:r>
      <w:r w:rsidR="00E6095B">
        <w:rPr>
          <w:rFonts w:ascii="Times New Roman" w:hAnsi="Times New Roman" w:cs="Times New Roman"/>
          <w:sz w:val="28"/>
          <w:szCs w:val="28"/>
        </w:rPr>
        <w:t xml:space="preserve"> с Федеральным законом от 17 августа </w:t>
      </w:r>
      <w:r w:rsidRPr="00AF0C46">
        <w:rPr>
          <w:rFonts w:ascii="Times New Roman" w:hAnsi="Times New Roman" w:cs="Times New Roman"/>
          <w:sz w:val="28"/>
          <w:szCs w:val="28"/>
        </w:rPr>
        <w:t>1995</w:t>
      </w:r>
      <w:r w:rsidR="00E6095B">
        <w:rPr>
          <w:rFonts w:ascii="Times New Roman" w:hAnsi="Times New Roman" w:cs="Times New Roman"/>
          <w:sz w:val="28"/>
          <w:szCs w:val="28"/>
        </w:rPr>
        <w:t xml:space="preserve"> года</w:t>
      </w:r>
      <w:r w:rsidRPr="00AF0C46">
        <w:rPr>
          <w:rFonts w:ascii="Times New Roman" w:hAnsi="Times New Roman" w:cs="Times New Roman"/>
          <w:sz w:val="28"/>
          <w:szCs w:val="28"/>
        </w:rPr>
        <w:t xml:space="preserve"> </w:t>
      </w:r>
      <w:r w:rsidR="00E6095B">
        <w:rPr>
          <w:rFonts w:ascii="Times New Roman" w:hAnsi="Times New Roman" w:cs="Times New Roman"/>
          <w:sz w:val="28"/>
          <w:szCs w:val="28"/>
        </w:rPr>
        <w:t>№ 147-ФЗ «О естественных монополиях»</w:t>
      </w:r>
      <w:r w:rsidRPr="00AF0C46">
        <w:rPr>
          <w:rFonts w:ascii="Times New Roman" w:hAnsi="Times New Roman" w:cs="Times New Roman"/>
          <w:sz w:val="28"/>
          <w:szCs w:val="28"/>
        </w:rPr>
        <w:t>, или услуг центрального депозитария;</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общая сумма закупки не превышает 100 тыс. руб. с учетом ограничений в части совокупного годового объема закупок, предусмотренных </w:t>
      </w:r>
      <w:r w:rsidR="00E6095B">
        <w:rPr>
          <w:rFonts w:ascii="Times New Roman" w:hAnsi="Times New Roman" w:cs="Times New Roman"/>
          <w:sz w:val="28"/>
          <w:szCs w:val="28"/>
        </w:rPr>
        <w:t>пунктом</w:t>
      </w:r>
      <w:r w:rsidRPr="00AF0C46">
        <w:rPr>
          <w:rFonts w:ascii="Times New Roman" w:hAnsi="Times New Roman" w:cs="Times New Roman"/>
          <w:sz w:val="28"/>
          <w:szCs w:val="28"/>
        </w:rPr>
        <w:t xml:space="preserve"> 4 </w:t>
      </w:r>
      <w:r w:rsidR="00E6095B">
        <w:rPr>
          <w:rFonts w:ascii="Times New Roman" w:hAnsi="Times New Roman" w:cs="Times New Roman"/>
          <w:sz w:val="28"/>
          <w:szCs w:val="28"/>
        </w:rPr>
        <w:t>части 1 статьи</w:t>
      </w:r>
      <w:r w:rsidRPr="00AF0C46">
        <w:rPr>
          <w:rFonts w:ascii="Times New Roman" w:hAnsi="Times New Roman" w:cs="Times New Roman"/>
          <w:sz w:val="28"/>
          <w:szCs w:val="28"/>
        </w:rPr>
        <w:t xml:space="preserve"> 93 </w:t>
      </w:r>
      <w:r w:rsidR="00E6095B">
        <w:rPr>
          <w:rFonts w:ascii="Times New Roman" w:hAnsi="Times New Roman" w:cs="Times New Roman"/>
          <w:sz w:val="28"/>
          <w:szCs w:val="28"/>
        </w:rPr>
        <w:t xml:space="preserve">Федерального закона </w:t>
      </w:r>
      <w:r w:rsidR="00E6095B">
        <w:rPr>
          <w:rFonts w:ascii="Times New Roman" w:hAnsi="Times New Roman" w:cs="Times New Roman"/>
          <w:sz w:val="28"/>
          <w:szCs w:val="28"/>
        </w:rPr>
        <w:br/>
        <w:t>№</w:t>
      </w:r>
      <w:r w:rsidRPr="00AF0C46">
        <w:rPr>
          <w:rFonts w:ascii="Times New Roman" w:hAnsi="Times New Roman" w:cs="Times New Roman"/>
          <w:sz w:val="28"/>
          <w:szCs w:val="28"/>
        </w:rPr>
        <w:t xml:space="preserve"> 44-ФЗ;</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закупка проводится государственной или муниципальной образовательной организацией, государственным или муниципальным учреждением (из числа названных в </w:t>
      </w:r>
      <w:r w:rsidR="00E6095B">
        <w:rPr>
          <w:rFonts w:ascii="Times New Roman" w:hAnsi="Times New Roman" w:cs="Times New Roman"/>
          <w:sz w:val="28"/>
          <w:szCs w:val="28"/>
        </w:rPr>
        <w:t>пункте</w:t>
      </w:r>
      <w:r w:rsidRPr="00AF0C46">
        <w:rPr>
          <w:rFonts w:ascii="Times New Roman" w:hAnsi="Times New Roman" w:cs="Times New Roman"/>
          <w:sz w:val="28"/>
          <w:szCs w:val="28"/>
        </w:rPr>
        <w:t xml:space="preserve"> 5 </w:t>
      </w:r>
      <w:r w:rsidR="00E6095B">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E6095B">
        <w:rPr>
          <w:rFonts w:ascii="Times New Roman" w:hAnsi="Times New Roman" w:cs="Times New Roman"/>
          <w:sz w:val="28"/>
          <w:szCs w:val="28"/>
        </w:rPr>
        <w:t>статьи</w:t>
      </w:r>
      <w:r w:rsidRPr="00AF0C46">
        <w:rPr>
          <w:rFonts w:ascii="Times New Roman" w:hAnsi="Times New Roman" w:cs="Times New Roman"/>
          <w:sz w:val="28"/>
          <w:szCs w:val="28"/>
        </w:rPr>
        <w:t xml:space="preserve"> 93 </w:t>
      </w:r>
      <w:r w:rsidR="00E6095B">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 на сумму, не превышающую 400 тыс. руб. с ограничениями по годовому объему закупок, которые предусмотрены указанной нормой;</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заключается контракт для обеспечения деятельности объектов государственной охраны;</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оказываются услуги по водоотведению, водо-, тепло- 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РФ ценам (тарифам); хранению и ввозу (вывозу) наркотических средств и </w:t>
      </w:r>
      <w:r w:rsidRPr="00AF0C46">
        <w:rPr>
          <w:rFonts w:ascii="Times New Roman" w:hAnsi="Times New Roman" w:cs="Times New Roman"/>
          <w:sz w:val="28"/>
          <w:szCs w:val="28"/>
        </w:rPr>
        <w:lastRenderedPageBreak/>
        <w:t>психотропных веществ;</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заключается контракт на посещение зоопарка, театра, кинотеатра, концерта, цирка, музея, выставки или спортивного мероприятия;</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заключается контракт на оказание услуг, которые связаны с обеспечением визитов лиц, перечисленных в </w:t>
      </w:r>
      <w:r w:rsidR="00E6095B">
        <w:rPr>
          <w:rFonts w:ascii="Times New Roman" w:hAnsi="Times New Roman" w:cs="Times New Roman"/>
          <w:sz w:val="28"/>
          <w:szCs w:val="28"/>
        </w:rPr>
        <w:t>пункте</w:t>
      </w:r>
      <w:r w:rsidRPr="00AF0C46">
        <w:rPr>
          <w:rFonts w:ascii="Times New Roman" w:hAnsi="Times New Roman" w:cs="Times New Roman"/>
          <w:sz w:val="28"/>
          <w:szCs w:val="28"/>
        </w:rPr>
        <w:t xml:space="preserve"> 20 </w:t>
      </w:r>
      <w:r w:rsidR="00E6095B">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E6095B">
        <w:rPr>
          <w:rFonts w:ascii="Times New Roman" w:hAnsi="Times New Roman" w:cs="Times New Roman"/>
          <w:sz w:val="28"/>
          <w:szCs w:val="28"/>
        </w:rPr>
        <w:t>статьи</w:t>
      </w:r>
      <w:r w:rsidRPr="00AF0C46">
        <w:rPr>
          <w:rFonts w:ascii="Times New Roman" w:hAnsi="Times New Roman" w:cs="Times New Roman"/>
          <w:sz w:val="28"/>
          <w:szCs w:val="28"/>
        </w:rPr>
        <w:t xml:space="preserve"> 93 </w:t>
      </w:r>
      <w:r w:rsidR="00E6095B">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заключается контракт на оказание услуг, связанных с направлением работника в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этих мероприятий;</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осуществляется закупка на сумму не более 200 тыс. руб. лекарственных препаратов, которые предназначены для назначения пациенту при наличии медицинских показаний по решению врачебной комиссии с учетом ограничений, установленных </w:t>
      </w:r>
      <w:r w:rsidR="00E6095B">
        <w:rPr>
          <w:rFonts w:ascii="Times New Roman" w:hAnsi="Times New Roman" w:cs="Times New Roman"/>
          <w:sz w:val="28"/>
          <w:szCs w:val="28"/>
        </w:rPr>
        <w:t>пункта</w:t>
      </w:r>
      <w:r w:rsidRPr="00AF0C46">
        <w:rPr>
          <w:rFonts w:ascii="Times New Roman" w:hAnsi="Times New Roman" w:cs="Times New Roman"/>
          <w:sz w:val="28"/>
          <w:szCs w:val="28"/>
        </w:rPr>
        <w:t xml:space="preserve"> 28 </w:t>
      </w:r>
      <w:r w:rsidR="00E6095B">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E6095B">
        <w:rPr>
          <w:rFonts w:ascii="Times New Roman" w:hAnsi="Times New Roman" w:cs="Times New Roman"/>
          <w:sz w:val="28"/>
          <w:szCs w:val="28"/>
        </w:rPr>
        <w:t>статьи</w:t>
      </w:r>
      <w:r w:rsidRPr="00AF0C46">
        <w:rPr>
          <w:rFonts w:ascii="Times New Roman" w:hAnsi="Times New Roman" w:cs="Times New Roman"/>
          <w:sz w:val="28"/>
          <w:szCs w:val="28"/>
        </w:rPr>
        <w:t xml:space="preserve"> 93 </w:t>
      </w:r>
      <w:r w:rsidR="00E6095B">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p>
    <w:p w:rsid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заключается договор энергоснабжения или договор купли-продажи электрической энергии с гарантирующим поставщиком электрической энергии.</w:t>
      </w:r>
    </w:p>
    <w:p w:rsidR="00DF43BA" w:rsidRDefault="00DF43BA" w:rsidP="00FD64ED">
      <w:pPr>
        <w:widowControl w:val="0"/>
        <w:autoSpaceDE w:val="0"/>
        <w:autoSpaceDN w:val="0"/>
        <w:adjustRightInd w:val="0"/>
        <w:spacing w:after="0" w:line="240" w:lineRule="auto"/>
        <w:jc w:val="both"/>
        <w:rPr>
          <w:rFonts w:ascii="Times New Roman" w:hAnsi="Times New Roman" w:cs="Times New Roman"/>
          <w:sz w:val="28"/>
          <w:szCs w:val="28"/>
        </w:rPr>
      </w:pPr>
    </w:p>
    <w:p w:rsidR="00FF5965" w:rsidRPr="000512F6" w:rsidRDefault="000512F6" w:rsidP="00FD64ED">
      <w:pPr>
        <w:autoSpaceDE w:val="0"/>
        <w:autoSpaceDN w:val="0"/>
        <w:adjustRightInd w:val="0"/>
        <w:spacing w:after="0" w:line="240" w:lineRule="auto"/>
        <w:jc w:val="center"/>
        <w:outlineLvl w:val="0"/>
        <w:rPr>
          <w:rFonts w:ascii="Times New Roman" w:hAnsi="Times New Roman" w:cs="Times New Roman"/>
          <w:sz w:val="28"/>
          <w:szCs w:val="28"/>
          <w:u w:val="single"/>
        </w:rPr>
      </w:pPr>
      <w:r w:rsidRPr="000512F6">
        <w:rPr>
          <w:rFonts w:ascii="Times New Roman" w:hAnsi="Times New Roman" w:cs="Times New Roman"/>
          <w:b/>
          <w:bCs/>
          <w:sz w:val="28"/>
          <w:szCs w:val="28"/>
          <w:u w:val="single"/>
        </w:rPr>
        <w:t>Проект контракта</w:t>
      </w:r>
    </w:p>
    <w:p w:rsidR="00FF5965" w:rsidRDefault="00FF5965" w:rsidP="00FD64ED">
      <w:pPr>
        <w:autoSpaceDE w:val="0"/>
        <w:autoSpaceDN w:val="0"/>
        <w:adjustRightInd w:val="0"/>
        <w:spacing w:after="0" w:line="240" w:lineRule="auto"/>
        <w:ind w:firstLine="540"/>
        <w:jc w:val="center"/>
        <w:rPr>
          <w:rFonts w:ascii="Times New Roman" w:hAnsi="Times New Roman" w:cs="Times New Roman"/>
          <w:sz w:val="28"/>
          <w:szCs w:val="28"/>
        </w:rPr>
      </w:pP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sidRPr="003070A5">
        <w:rPr>
          <w:rFonts w:ascii="Times New Roman" w:hAnsi="Times New Roman" w:cs="Times New Roman"/>
          <w:bCs/>
          <w:sz w:val="28"/>
          <w:szCs w:val="28"/>
        </w:rPr>
        <w:t>Проект контракта</w:t>
      </w:r>
      <w:r>
        <w:rPr>
          <w:rFonts w:ascii="Times New Roman" w:hAnsi="Times New Roman" w:cs="Times New Roman"/>
          <w:sz w:val="28"/>
          <w:szCs w:val="28"/>
        </w:rPr>
        <w:t xml:space="preserve"> отражает условия, на которых заказчик соглашается заключить в дальнейшем контракт с поставщиком (подрядчиком, исполнителем).</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 момента подписания контракта проект проходит два этапа формирования.</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Заказчик составляет проект контракта, включив в него все условия, известные до проведения процедуры определения поставщика (подрядчика, исполнителя). В частности, заказчик должен отразить обязательные условия об ответственности сторон, порядке и сроках оплаты, порядке приемки. В проекте контракта также можно предусмотреть иные условия, которые могут быть определены до момента выявления победителя (например, права и обязанности сторон и т.п.).</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Заказчик не может включать условия, которые становятся известны только по результатам процедуры определения поставщика. </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Заказчик доводит проект до сведения участников закупки, включая его в состав документации о закупке (</w:t>
      </w:r>
      <w:r w:rsidR="002F7A6D">
        <w:rPr>
          <w:rFonts w:ascii="Times New Roman" w:hAnsi="Times New Roman" w:cs="Times New Roman"/>
          <w:sz w:val="28"/>
          <w:szCs w:val="28"/>
        </w:rPr>
        <w:t>часть</w:t>
      </w:r>
      <w:r>
        <w:rPr>
          <w:rFonts w:ascii="Times New Roman" w:hAnsi="Times New Roman" w:cs="Times New Roman"/>
          <w:sz w:val="28"/>
          <w:szCs w:val="28"/>
        </w:rPr>
        <w:t xml:space="preserve"> 2 </w:t>
      </w:r>
      <w:r w:rsidR="002F7A6D">
        <w:rPr>
          <w:rFonts w:ascii="Times New Roman" w:hAnsi="Times New Roman" w:cs="Times New Roman"/>
          <w:sz w:val="28"/>
          <w:szCs w:val="28"/>
        </w:rPr>
        <w:t>статьи 50, часть 4 статьи</w:t>
      </w:r>
      <w:r>
        <w:rPr>
          <w:rFonts w:ascii="Times New Roman" w:hAnsi="Times New Roman" w:cs="Times New Roman"/>
          <w:sz w:val="28"/>
          <w:szCs w:val="28"/>
        </w:rPr>
        <w:t xml:space="preserve"> 64, </w:t>
      </w:r>
      <w:r w:rsidR="002F7A6D">
        <w:rPr>
          <w:rFonts w:ascii="Times New Roman" w:hAnsi="Times New Roman" w:cs="Times New Roman"/>
          <w:sz w:val="28"/>
          <w:szCs w:val="28"/>
        </w:rPr>
        <w:t>часть 7 статьи</w:t>
      </w:r>
      <w:r>
        <w:rPr>
          <w:rFonts w:ascii="Times New Roman" w:hAnsi="Times New Roman" w:cs="Times New Roman"/>
          <w:sz w:val="28"/>
          <w:szCs w:val="28"/>
        </w:rPr>
        <w:t xml:space="preserve"> 83, </w:t>
      </w:r>
      <w:r w:rsidR="002F7A6D">
        <w:rPr>
          <w:rFonts w:ascii="Times New Roman" w:hAnsi="Times New Roman" w:cs="Times New Roman"/>
          <w:sz w:val="28"/>
          <w:szCs w:val="28"/>
        </w:rPr>
        <w:t>часть</w:t>
      </w:r>
      <w:r>
        <w:rPr>
          <w:rFonts w:ascii="Times New Roman" w:hAnsi="Times New Roman" w:cs="Times New Roman"/>
          <w:sz w:val="28"/>
          <w:szCs w:val="28"/>
        </w:rPr>
        <w:t xml:space="preserve"> 2 </w:t>
      </w:r>
      <w:r w:rsidR="002F7A6D">
        <w:rPr>
          <w:rFonts w:ascii="Times New Roman" w:hAnsi="Times New Roman" w:cs="Times New Roman"/>
          <w:sz w:val="28"/>
          <w:szCs w:val="28"/>
        </w:rPr>
        <w:t>статьи</w:t>
      </w:r>
      <w:r>
        <w:rPr>
          <w:rFonts w:ascii="Times New Roman" w:hAnsi="Times New Roman" w:cs="Times New Roman"/>
          <w:sz w:val="28"/>
          <w:szCs w:val="28"/>
        </w:rPr>
        <w:t xml:space="preserve"> 87 </w:t>
      </w:r>
      <w:r w:rsidR="002F7A6D">
        <w:rPr>
          <w:rFonts w:ascii="Times New Roman" w:hAnsi="Times New Roman" w:cs="Times New Roman"/>
          <w:sz w:val="28"/>
          <w:szCs w:val="28"/>
        </w:rPr>
        <w:t>Федерального закона №</w:t>
      </w:r>
      <w:r>
        <w:rPr>
          <w:rFonts w:ascii="Times New Roman" w:hAnsi="Times New Roman" w:cs="Times New Roman"/>
          <w:sz w:val="28"/>
          <w:szCs w:val="28"/>
        </w:rPr>
        <w:t xml:space="preserve"> 44-ФЗ). В случаях применения способов определения поставщика, не требующих составления такой документации, проект должен быть приложен к извещению о проведении закупки (</w:t>
      </w:r>
      <w:r w:rsidR="001E289B">
        <w:rPr>
          <w:rFonts w:ascii="Times New Roman" w:hAnsi="Times New Roman" w:cs="Times New Roman"/>
          <w:sz w:val="28"/>
          <w:szCs w:val="28"/>
        </w:rPr>
        <w:t>часть</w:t>
      </w:r>
      <w:r>
        <w:rPr>
          <w:rFonts w:ascii="Times New Roman" w:hAnsi="Times New Roman" w:cs="Times New Roman"/>
          <w:sz w:val="28"/>
          <w:szCs w:val="28"/>
        </w:rPr>
        <w:t xml:space="preserve"> 2 </w:t>
      </w:r>
      <w:r w:rsidR="001E289B">
        <w:rPr>
          <w:rFonts w:ascii="Times New Roman" w:hAnsi="Times New Roman" w:cs="Times New Roman"/>
          <w:sz w:val="28"/>
          <w:szCs w:val="28"/>
        </w:rPr>
        <w:t>статьи</w:t>
      </w:r>
      <w:r>
        <w:rPr>
          <w:rFonts w:ascii="Times New Roman" w:hAnsi="Times New Roman" w:cs="Times New Roman"/>
          <w:sz w:val="28"/>
          <w:szCs w:val="28"/>
        </w:rPr>
        <w:t xml:space="preserve"> 73, </w:t>
      </w:r>
      <w:r w:rsidR="001E289B">
        <w:rPr>
          <w:rFonts w:ascii="Times New Roman" w:hAnsi="Times New Roman" w:cs="Times New Roman"/>
          <w:sz w:val="28"/>
          <w:szCs w:val="28"/>
        </w:rPr>
        <w:t>часть</w:t>
      </w:r>
      <w:r>
        <w:rPr>
          <w:rFonts w:ascii="Times New Roman" w:hAnsi="Times New Roman" w:cs="Times New Roman"/>
          <w:sz w:val="28"/>
          <w:szCs w:val="28"/>
        </w:rPr>
        <w:t xml:space="preserve"> 6 </w:t>
      </w:r>
      <w:r w:rsidR="001E289B">
        <w:rPr>
          <w:rFonts w:ascii="Times New Roman" w:hAnsi="Times New Roman" w:cs="Times New Roman"/>
          <w:sz w:val="28"/>
          <w:szCs w:val="28"/>
        </w:rPr>
        <w:t>статьи</w:t>
      </w:r>
      <w:r>
        <w:rPr>
          <w:rFonts w:ascii="Times New Roman" w:hAnsi="Times New Roman" w:cs="Times New Roman"/>
          <w:sz w:val="28"/>
          <w:szCs w:val="28"/>
        </w:rPr>
        <w:t xml:space="preserve"> 80 </w:t>
      </w:r>
      <w:r w:rsidR="001E289B">
        <w:rPr>
          <w:rFonts w:ascii="Times New Roman" w:hAnsi="Times New Roman" w:cs="Times New Roman"/>
          <w:sz w:val="28"/>
          <w:szCs w:val="28"/>
        </w:rPr>
        <w:t>Федерального закона №</w:t>
      </w:r>
      <w:r>
        <w:rPr>
          <w:rFonts w:ascii="Times New Roman" w:hAnsi="Times New Roman" w:cs="Times New Roman"/>
          <w:sz w:val="28"/>
          <w:szCs w:val="28"/>
        </w:rPr>
        <w:t xml:space="preserve"> 44-ФЗ).</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По итогам процедуры определения поставщика (подрядчика, исполнителя) заказчик включает в проект контракта условия, предложенные в заявке победителя</w:t>
      </w:r>
      <w:r w:rsidR="002E188A">
        <w:rPr>
          <w:rFonts w:ascii="Times New Roman" w:hAnsi="Times New Roman" w:cs="Times New Roman"/>
          <w:sz w:val="28"/>
          <w:szCs w:val="28"/>
        </w:rPr>
        <w:t>.</w:t>
      </w:r>
      <w:r>
        <w:rPr>
          <w:rFonts w:ascii="Times New Roman" w:hAnsi="Times New Roman" w:cs="Times New Roman"/>
          <w:sz w:val="28"/>
          <w:szCs w:val="28"/>
        </w:rPr>
        <w:t xml:space="preserve"> </w:t>
      </w:r>
      <w:r w:rsidR="002E188A">
        <w:rPr>
          <w:rFonts w:ascii="Times New Roman" w:hAnsi="Times New Roman" w:cs="Times New Roman"/>
          <w:sz w:val="28"/>
          <w:szCs w:val="28"/>
        </w:rPr>
        <w:t xml:space="preserve"> </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Составленный по результатам процедуры определения победителя проект контракта направляется конкретному поставщику (подрядчику, исполнителю) для подписания в порядке, предусмотренном </w:t>
      </w:r>
      <w:r w:rsidR="002955F0">
        <w:rPr>
          <w:rFonts w:ascii="Times New Roman" w:hAnsi="Times New Roman" w:cs="Times New Roman"/>
          <w:sz w:val="28"/>
          <w:szCs w:val="28"/>
        </w:rPr>
        <w:t>Федеральным законом №</w:t>
      </w:r>
      <w:r>
        <w:rPr>
          <w:rFonts w:ascii="Times New Roman" w:hAnsi="Times New Roman" w:cs="Times New Roman"/>
          <w:sz w:val="28"/>
          <w:szCs w:val="28"/>
        </w:rPr>
        <w:t xml:space="preserve"> 44-ФЗ.</w:t>
      </w:r>
    </w:p>
    <w:p w:rsidR="00FF5965" w:rsidRDefault="00FF5965"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5965" w:rsidRPr="00FF5965" w:rsidRDefault="00FF5965" w:rsidP="00FF5965">
      <w:pPr>
        <w:widowControl w:val="0"/>
        <w:autoSpaceDE w:val="0"/>
        <w:autoSpaceDN w:val="0"/>
        <w:adjustRightInd w:val="0"/>
        <w:spacing w:after="0" w:line="240" w:lineRule="auto"/>
        <w:ind w:firstLine="540"/>
        <w:jc w:val="center"/>
        <w:rPr>
          <w:rFonts w:ascii="Times New Roman" w:hAnsi="Times New Roman" w:cs="Times New Roman"/>
          <w:b/>
          <w:sz w:val="28"/>
          <w:szCs w:val="28"/>
          <w:u w:val="single"/>
        </w:rPr>
      </w:pPr>
      <w:r w:rsidRPr="00FF5965">
        <w:rPr>
          <w:rFonts w:ascii="Times New Roman" w:hAnsi="Times New Roman" w:cs="Times New Roman"/>
          <w:b/>
          <w:sz w:val="28"/>
          <w:szCs w:val="28"/>
          <w:u w:val="single"/>
        </w:rPr>
        <w:t>Условия контракта</w:t>
      </w:r>
    </w:p>
    <w:p w:rsidR="00FF5965" w:rsidRPr="00AF0C46" w:rsidRDefault="00FF5965"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w:t>
      </w:r>
      <w:r w:rsidR="000512F6">
        <w:rPr>
          <w:rFonts w:ascii="Times New Roman" w:hAnsi="Times New Roman" w:cs="Times New Roman"/>
          <w:sz w:val="28"/>
          <w:szCs w:val="28"/>
        </w:rPr>
        <w:t>подготовке</w:t>
      </w:r>
      <w:r>
        <w:rPr>
          <w:rFonts w:ascii="Times New Roman" w:hAnsi="Times New Roman" w:cs="Times New Roman"/>
          <w:sz w:val="28"/>
          <w:szCs w:val="28"/>
        </w:rPr>
        <w:t xml:space="preserve"> контракта заказчику следует помнить о необходимости включить в него положения, которые являются обязательными в силу прямого указания закона. Кроме того, по решению заказчика в контракт могут быть внесены иные условия.</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Обязательные условия, предусмотренные </w:t>
      </w:r>
      <w:r w:rsidR="002955F0">
        <w:rPr>
          <w:rFonts w:ascii="Times New Roman" w:hAnsi="Times New Roman" w:cs="Times New Roman"/>
          <w:sz w:val="28"/>
          <w:szCs w:val="28"/>
        </w:rPr>
        <w:t>Федеральным законом №</w:t>
      </w:r>
      <w:r w:rsidR="002955F0">
        <w:rPr>
          <w:rFonts w:ascii="Times New Roman" w:hAnsi="Times New Roman" w:cs="Times New Roman"/>
          <w:sz w:val="28"/>
          <w:szCs w:val="28"/>
        </w:rPr>
        <w:br/>
      </w:r>
      <w:r>
        <w:rPr>
          <w:rFonts w:ascii="Times New Roman" w:hAnsi="Times New Roman" w:cs="Times New Roman"/>
          <w:sz w:val="28"/>
          <w:szCs w:val="28"/>
        </w:rPr>
        <w:t xml:space="preserve"> 44-ФЗ, можно разделить на два типа:</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включаемые во все контракты;</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необходимые</w:t>
      </w:r>
      <w:proofErr w:type="gramEnd"/>
      <w:r>
        <w:rPr>
          <w:rFonts w:ascii="Times New Roman" w:hAnsi="Times New Roman" w:cs="Times New Roman"/>
          <w:sz w:val="28"/>
          <w:szCs w:val="28"/>
        </w:rPr>
        <w:t xml:space="preserve"> в определенных случаях.</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w:t>
      </w:r>
      <w:hyperlink r:id="rId12" w:history="1">
        <w:r w:rsidR="002955F0" w:rsidRPr="002955F0">
          <w:rPr>
            <w:rFonts w:ascii="Times New Roman" w:hAnsi="Times New Roman" w:cs="Times New Roman"/>
            <w:sz w:val="28"/>
            <w:szCs w:val="28"/>
          </w:rPr>
          <w:t xml:space="preserve">части </w:t>
        </w:r>
        <w:r w:rsidRPr="002955F0">
          <w:rPr>
            <w:rFonts w:ascii="Times New Roman" w:hAnsi="Times New Roman" w:cs="Times New Roman"/>
            <w:sz w:val="28"/>
            <w:szCs w:val="28"/>
          </w:rPr>
          <w:t xml:space="preserve">1 </w:t>
        </w:r>
        <w:r w:rsidR="002955F0" w:rsidRPr="002955F0">
          <w:rPr>
            <w:rFonts w:ascii="Times New Roman" w:hAnsi="Times New Roman" w:cs="Times New Roman"/>
            <w:sz w:val="28"/>
            <w:szCs w:val="28"/>
          </w:rPr>
          <w:t>статьи</w:t>
        </w:r>
        <w:r w:rsidRPr="002955F0">
          <w:rPr>
            <w:rFonts w:ascii="Times New Roman" w:hAnsi="Times New Roman" w:cs="Times New Roman"/>
            <w:sz w:val="28"/>
            <w:szCs w:val="28"/>
          </w:rPr>
          <w:t xml:space="preserve"> 34</w:t>
        </w:r>
      </w:hyperlink>
      <w:r>
        <w:rPr>
          <w:rFonts w:ascii="Times New Roman" w:hAnsi="Times New Roman" w:cs="Times New Roman"/>
          <w:sz w:val="28"/>
          <w:szCs w:val="28"/>
        </w:rPr>
        <w:t xml:space="preserve"> </w:t>
      </w:r>
      <w:r w:rsidR="002955F0">
        <w:rPr>
          <w:rFonts w:ascii="Times New Roman" w:hAnsi="Times New Roman" w:cs="Times New Roman"/>
          <w:sz w:val="28"/>
          <w:szCs w:val="28"/>
        </w:rPr>
        <w:t>Федерального закона №</w:t>
      </w:r>
      <w:r>
        <w:rPr>
          <w:rFonts w:ascii="Times New Roman" w:hAnsi="Times New Roman" w:cs="Times New Roman"/>
          <w:sz w:val="28"/>
          <w:szCs w:val="28"/>
        </w:rPr>
        <w:t xml:space="preserve"> 44-ФЗ контракт заключается на условиях, которые содержатся в извещении об осуществлении закупки или приглашении принять участие в определении поставщика (подрядчика, исполнителя), в документации о закупке, заявке, окончательном предложении участника закупки, с которым заключается контракт. Помимо наименования и описания объекта закупки в извещении согласно </w:t>
      </w:r>
      <w:hyperlink r:id="rId13" w:history="1">
        <w:r w:rsidR="002955F0" w:rsidRPr="002955F0">
          <w:rPr>
            <w:rFonts w:ascii="Times New Roman" w:hAnsi="Times New Roman" w:cs="Times New Roman"/>
            <w:sz w:val="28"/>
            <w:szCs w:val="28"/>
          </w:rPr>
          <w:t>части</w:t>
        </w:r>
        <w:r w:rsidRPr="002955F0">
          <w:rPr>
            <w:rFonts w:ascii="Times New Roman" w:hAnsi="Times New Roman" w:cs="Times New Roman"/>
            <w:sz w:val="28"/>
            <w:szCs w:val="28"/>
          </w:rPr>
          <w:t xml:space="preserve"> 2 </w:t>
        </w:r>
        <w:r w:rsidR="002955F0" w:rsidRPr="002955F0">
          <w:rPr>
            <w:rFonts w:ascii="Times New Roman" w:hAnsi="Times New Roman" w:cs="Times New Roman"/>
            <w:sz w:val="28"/>
            <w:szCs w:val="28"/>
          </w:rPr>
          <w:t>статьи</w:t>
        </w:r>
        <w:r w:rsidRPr="002955F0">
          <w:rPr>
            <w:rFonts w:ascii="Times New Roman" w:hAnsi="Times New Roman" w:cs="Times New Roman"/>
            <w:sz w:val="28"/>
            <w:szCs w:val="28"/>
          </w:rPr>
          <w:t xml:space="preserve"> 42</w:t>
        </w:r>
      </w:hyperlink>
      <w:r>
        <w:rPr>
          <w:rFonts w:ascii="Times New Roman" w:hAnsi="Times New Roman" w:cs="Times New Roman"/>
          <w:sz w:val="28"/>
          <w:szCs w:val="28"/>
        </w:rPr>
        <w:t xml:space="preserve"> </w:t>
      </w:r>
      <w:r w:rsidR="002955F0">
        <w:rPr>
          <w:rFonts w:ascii="Times New Roman" w:hAnsi="Times New Roman" w:cs="Times New Roman"/>
          <w:sz w:val="28"/>
          <w:szCs w:val="28"/>
        </w:rPr>
        <w:t>Федерального закона №</w:t>
      </w:r>
      <w:r>
        <w:rPr>
          <w:rFonts w:ascii="Times New Roman" w:hAnsi="Times New Roman" w:cs="Times New Roman"/>
          <w:sz w:val="28"/>
          <w:szCs w:val="28"/>
        </w:rPr>
        <w:t xml:space="preserve"> 44-ФЗ должны быть отражены:</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информация о количестве и месте доставки товара;</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место выполнения работ (оказания услуг);</w:t>
      </w:r>
    </w:p>
    <w:p w:rsidR="00FF5965"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срок поставки товара или завершения работы либо график оказания услуг.</w:t>
      </w:r>
    </w:p>
    <w:p w:rsidR="00A1271E" w:rsidRDefault="00FF5965" w:rsidP="00B2600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соответствующие условия необходимо включить в контракт.</w:t>
      </w:r>
    </w:p>
    <w:p w:rsidR="0053411F" w:rsidRPr="00AF0C46" w:rsidRDefault="0053411F" w:rsidP="006C209A">
      <w:pPr>
        <w:autoSpaceDE w:val="0"/>
        <w:autoSpaceDN w:val="0"/>
        <w:adjustRightInd w:val="0"/>
        <w:spacing w:after="0" w:line="240" w:lineRule="auto"/>
        <w:ind w:firstLine="540"/>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1"/>
        <w:rPr>
          <w:rFonts w:ascii="Times New Roman" w:hAnsi="Times New Roman" w:cs="Times New Roman"/>
          <w:b/>
          <w:sz w:val="28"/>
          <w:szCs w:val="28"/>
          <w:u w:val="single"/>
        </w:rPr>
      </w:pPr>
      <w:r w:rsidRPr="009C117A">
        <w:rPr>
          <w:rFonts w:ascii="Times New Roman" w:hAnsi="Times New Roman" w:cs="Times New Roman"/>
          <w:b/>
          <w:bCs/>
          <w:sz w:val="28"/>
          <w:szCs w:val="28"/>
          <w:u w:val="single"/>
        </w:rPr>
        <w:t>Обязательные условия контракта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Условие о предмете контракта является существенным в силу прямого указания закона (</w:t>
      </w:r>
      <w:r w:rsidR="00A1271E">
        <w:rPr>
          <w:rFonts w:ascii="Times New Roman" w:hAnsi="Times New Roman" w:cs="Times New Roman"/>
          <w:sz w:val="28"/>
          <w:szCs w:val="28"/>
        </w:rPr>
        <w:t>пункт 1 статьи</w:t>
      </w:r>
      <w:r w:rsidRPr="00AF0C46">
        <w:rPr>
          <w:rFonts w:ascii="Times New Roman" w:hAnsi="Times New Roman" w:cs="Times New Roman"/>
          <w:sz w:val="28"/>
          <w:szCs w:val="28"/>
        </w:rPr>
        <w:t xml:space="preserve"> 432 </w:t>
      </w:r>
      <w:r w:rsidR="00A1271E">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и, следовательно, обязательно включается в контракт.</w:t>
      </w:r>
    </w:p>
    <w:p w:rsidR="00AF0C46" w:rsidRPr="00AF0C46" w:rsidRDefault="00A1271E"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статьи</w:t>
      </w:r>
      <w:r w:rsidR="00AF0C46" w:rsidRPr="00AF0C46">
        <w:rPr>
          <w:rFonts w:ascii="Times New Roman" w:hAnsi="Times New Roman" w:cs="Times New Roman"/>
          <w:sz w:val="28"/>
          <w:szCs w:val="28"/>
        </w:rPr>
        <w:t xml:space="preserve"> 34 </w:t>
      </w:r>
      <w:r>
        <w:rPr>
          <w:rFonts w:ascii="Times New Roman" w:hAnsi="Times New Roman" w:cs="Times New Roman"/>
          <w:sz w:val="28"/>
          <w:szCs w:val="28"/>
        </w:rPr>
        <w:t>Федерального закона №</w:t>
      </w:r>
      <w:r w:rsidR="00AF0C46" w:rsidRPr="00AF0C46">
        <w:rPr>
          <w:rFonts w:ascii="Times New Roman" w:hAnsi="Times New Roman" w:cs="Times New Roman"/>
          <w:sz w:val="28"/>
          <w:szCs w:val="28"/>
        </w:rPr>
        <w:t xml:space="preserve"> 44-ФЗ в любом контракте должны быть отражены также следующие положения:</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о твердой цене контракта;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об ответственности заказчика и поставщика (исполнителя, подрядчика);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о порядке и сроках оплаты товара, работы, услуги;</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lastRenderedPageBreak/>
        <w:t>- о порядке и сроках приемки заказчиком товаров, работ, услуг;</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о предоставлении обеспечения исполнения контракта.</w:t>
      </w:r>
    </w:p>
    <w:p w:rsidR="00A1271E"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Необходимо отметить, что если Гражданский кодекс </w:t>
      </w:r>
      <w:r w:rsidR="00A1271E">
        <w:rPr>
          <w:rFonts w:ascii="Times New Roman" w:hAnsi="Times New Roman" w:cs="Times New Roman"/>
          <w:sz w:val="28"/>
          <w:szCs w:val="28"/>
        </w:rPr>
        <w:t>Российской Федерации содержит понятие «существенные условия»</w:t>
      </w:r>
      <w:r w:rsidRPr="00AF0C46">
        <w:rPr>
          <w:rFonts w:ascii="Times New Roman" w:hAnsi="Times New Roman" w:cs="Times New Roman"/>
          <w:sz w:val="28"/>
          <w:szCs w:val="28"/>
        </w:rPr>
        <w:t xml:space="preserve">, то в </w:t>
      </w:r>
      <w:r w:rsidR="00A1271E">
        <w:rPr>
          <w:rFonts w:ascii="Times New Roman" w:hAnsi="Times New Roman" w:cs="Times New Roman"/>
          <w:sz w:val="28"/>
          <w:szCs w:val="28"/>
        </w:rPr>
        <w:t>Федерал</w:t>
      </w:r>
      <w:r w:rsidR="00AB1671">
        <w:rPr>
          <w:rFonts w:ascii="Times New Roman" w:hAnsi="Times New Roman" w:cs="Times New Roman"/>
          <w:sz w:val="28"/>
          <w:szCs w:val="28"/>
        </w:rPr>
        <w:t>ьном законе</w:t>
      </w:r>
      <w:r w:rsidR="00A1271E">
        <w:rPr>
          <w:rFonts w:ascii="Times New Roman" w:hAnsi="Times New Roman" w:cs="Times New Roman"/>
          <w:sz w:val="28"/>
          <w:szCs w:val="28"/>
        </w:rPr>
        <w:t xml:space="preserve"> № 44-ФЗ используется термин «обязательные условия»</w:t>
      </w:r>
      <w:r w:rsidRPr="00AF0C46">
        <w:rPr>
          <w:rFonts w:ascii="Times New Roman" w:hAnsi="Times New Roman" w:cs="Times New Roman"/>
          <w:sz w:val="28"/>
          <w:szCs w:val="28"/>
        </w:rPr>
        <w:t xml:space="preserve">. </w:t>
      </w:r>
    </w:p>
    <w:p w:rsidR="00AF0C46" w:rsidRPr="00AF0C46" w:rsidRDefault="00AF0C46" w:rsidP="00AF0C46">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Предмет контракта</w:t>
      </w:r>
    </w:p>
    <w:p w:rsidR="00AF0C46" w:rsidRPr="00AF0C46" w:rsidRDefault="00AF0C46" w:rsidP="00AF0C46">
      <w:pPr>
        <w:widowControl w:val="0"/>
        <w:autoSpaceDE w:val="0"/>
        <w:autoSpaceDN w:val="0"/>
        <w:adjustRightInd w:val="0"/>
        <w:spacing w:after="0" w:line="240" w:lineRule="auto"/>
        <w:jc w:val="center"/>
        <w:rPr>
          <w:rFonts w:ascii="Times New Roman" w:hAnsi="Times New Roman" w:cs="Times New Roman"/>
          <w:sz w:val="28"/>
          <w:szCs w:val="28"/>
        </w:rPr>
      </w:pPr>
    </w:p>
    <w:p w:rsidR="00D47309" w:rsidRDefault="00360A14"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w:t>
      </w:r>
      <w:r w:rsidR="00AF0C46" w:rsidRPr="00AF0C46">
        <w:rPr>
          <w:rFonts w:ascii="Times New Roman" w:hAnsi="Times New Roman" w:cs="Times New Roman"/>
          <w:sz w:val="28"/>
          <w:szCs w:val="28"/>
        </w:rPr>
        <w:t xml:space="preserve"> 3 </w:t>
      </w:r>
      <w:r>
        <w:rPr>
          <w:rFonts w:ascii="Times New Roman" w:hAnsi="Times New Roman" w:cs="Times New Roman"/>
          <w:sz w:val="28"/>
          <w:szCs w:val="28"/>
        </w:rPr>
        <w:t>части</w:t>
      </w:r>
      <w:r w:rsidR="00AF0C46" w:rsidRPr="00AF0C46">
        <w:rPr>
          <w:rFonts w:ascii="Times New Roman" w:hAnsi="Times New Roman" w:cs="Times New Roman"/>
          <w:sz w:val="28"/>
          <w:szCs w:val="28"/>
        </w:rPr>
        <w:t xml:space="preserve"> 1 </w:t>
      </w:r>
      <w:r>
        <w:rPr>
          <w:rFonts w:ascii="Times New Roman" w:hAnsi="Times New Roman" w:cs="Times New Roman"/>
          <w:sz w:val="28"/>
          <w:szCs w:val="28"/>
        </w:rPr>
        <w:t>статьи</w:t>
      </w:r>
      <w:r w:rsidR="00AF0C46" w:rsidRPr="00AF0C46">
        <w:rPr>
          <w:rFonts w:ascii="Times New Roman" w:hAnsi="Times New Roman" w:cs="Times New Roman"/>
          <w:sz w:val="28"/>
          <w:szCs w:val="28"/>
        </w:rPr>
        <w:t xml:space="preserve"> 1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t>№</w:t>
      </w:r>
      <w:r w:rsidR="00AF0C46" w:rsidRPr="00AF0C46">
        <w:rPr>
          <w:rFonts w:ascii="Times New Roman" w:hAnsi="Times New Roman" w:cs="Times New Roman"/>
          <w:sz w:val="28"/>
          <w:szCs w:val="28"/>
        </w:rPr>
        <w:t xml:space="preserve"> 44-ФЗ предметом контракта являются</w:t>
      </w:r>
      <w:r w:rsidR="009C117A">
        <w:rPr>
          <w:rFonts w:ascii="Times New Roman" w:hAnsi="Times New Roman" w:cs="Times New Roman"/>
          <w:sz w:val="28"/>
          <w:szCs w:val="28"/>
        </w:rPr>
        <w:t>:</w:t>
      </w:r>
      <w:r w:rsidR="00AF0C46" w:rsidRPr="00AF0C46">
        <w:rPr>
          <w:rFonts w:ascii="Times New Roman" w:hAnsi="Times New Roman" w:cs="Times New Roman"/>
          <w:sz w:val="28"/>
          <w:szCs w:val="28"/>
        </w:rPr>
        <w:t xml:space="preserve"> </w:t>
      </w:r>
    </w:p>
    <w:p w:rsidR="00D47309" w:rsidRPr="009C117A" w:rsidRDefault="00AF0C46" w:rsidP="009C117A">
      <w:pPr>
        <w:pStyle w:val="a7"/>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9C117A">
        <w:rPr>
          <w:rFonts w:ascii="Times New Roman" w:hAnsi="Times New Roman" w:cs="Times New Roman"/>
          <w:sz w:val="28"/>
          <w:szCs w:val="28"/>
        </w:rPr>
        <w:t xml:space="preserve">поставка товара, </w:t>
      </w:r>
    </w:p>
    <w:p w:rsidR="00D47309" w:rsidRPr="009C117A" w:rsidRDefault="00AF0C46" w:rsidP="009C117A">
      <w:pPr>
        <w:pStyle w:val="a7"/>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9C117A">
        <w:rPr>
          <w:rFonts w:ascii="Times New Roman" w:hAnsi="Times New Roman" w:cs="Times New Roman"/>
          <w:sz w:val="28"/>
          <w:szCs w:val="28"/>
        </w:rPr>
        <w:t xml:space="preserve">выполнение работы, </w:t>
      </w:r>
    </w:p>
    <w:p w:rsidR="00D47309" w:rsidRPr="009C117A" w:rsidRDefault="00AF0C46" w:rsidP="009C117A">
      <w:pPr>
        <w:pStyle w:val="a7"/>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9C117A">
        <w:rPr>
          <w:rFonts w:ascii="Times New Roman" w:hAnsi="Times New Roman" w:cs="Times New Roman"/>
          <w:sz w:val="28"/>
          <w:szCs w:val="28"/>
        </w:rPr>
        <w:t xml:space="preserve">оказание услуги, </w:t>
      </w:r>
    </w:p>
    <w:p w:rsidR="00D47309" w:rsidRPr="009C117A" w:rsidRDefault="00AF0C46" w:rsidP="009C117A">
      <w:pPr>
        <w:pStyle w:val="a7"/>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9C117A">
        <w:rPr>
          <w:rFonts w:ascii="Times New Roman" w:hAnsi="Times New Roman" w:cs="Times New Roman"/>
          <w:sz w:val="28"/>
          <w:szCs w:val="28"/>
        </w:rPr>
        <w:t xml:space="preserve">приобретение недвижимого имущества, </w:t>
      </w:r>
    </w:p>
    <w:p w:rsidR="00AF0C46" w:rsidRPr="009C117A" w:rsidRDefault="00AF0C46" w:rsidP="009C117A">
      <w:pPr>
        <w:pStyle w:val="a7"/>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9C117A">
        <w:rPr>
          <w:rFonts w:ascii="Times New Roman" w:hAnsi="Times New Roman" w:cs="Times New Roman"/>
          <w:sz w:val="28"/>
          <w:szCs w:val="28"/>
        </w:rPr>
        <w:t>аренда имущества.</w:t>
      </w:r>
    </w:p>
    <w:p w:rsidR="00AF5AA2" w:rsidRDefault="00AF5AA2" w:rsidP="00AF0C46">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Цена контракта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Цена контракта, заключаемого по итогам процедуры </w:t>
      </w:r>
      <w:r w:rsidR="00AF5AA2">
        <w:rPr>
          <w:rFonts w:ascii="Times New Roman" w:hAnsi="Times New Roman" w:cs="Times New Roman"/>
          <w:sz w:val="28"/>
          <w:szCs w:val="28"/>
        </w:rPr>
        <w:t>определения</w:t>
      </w:r>
      <w:r w:rsidRPr="00AF0C46">
        <w:rPr>
          <w:rFonts w:ascii="Times New Roman" w:hAnsi="Times New Roman" w:cs="Times New Roman"/>
          <w:sz w:val="28"/>
          <w:szCs w:val="28"/>
        </w:rPr>
        <w:t xml:space="preserve"> поставщика (подрядчика, исполнителя), определяется исходя из начальной (максимальной) цены контракта, которая привод</w:t>
      </w:r>
      <w:r w:rsidR="00AF5AA2">
        <w:rPr>
          <w:rFonts w:ascii="Times New Roman" w:hAnsi="Times New Roman" w:cs="Times New Roman"/>
          <w:sz w:val="28"/>
          <w:szCs w:val="28"/>
        </w:rPr>
        <w:t>ится в извещении о закупке (пункт</w:t>
      </w:r>
      <w:r w:rsidRPr="00AF0C46">
        <w:rPr>
          <w:rFonts w:ascii="Times New Roman" w:hAnsi="Times New Roman" w:cs="Times New Roman"/>
          <w:sz w:val="28"/>
          <w:szCs w:val="28"/>
        </w:rPr>
        <w:t xml:space="preserve"> 2 </w:t>
      </w:r>
      <w:r w:rsidR="00AF5AA2">
        <w:rPr>
          <w:rFonts w:ascii="Times New Roman" w:hAnsi="Times New Roman" w:cs="Times New Roman"/>
          <w:sz w:val="28"/>
          <w:szCs w:val="28"/>
        </w:rPr>
        <w:t>статьи</w:t>
      </w:r>
      <w:r w:rsidRPr="00AF0C46">
        <w:rPr>
          <w:rFonts w:ascii="Times New Roman" w:hAnsi="Times New Roman" w:cs="Times New Roman"/>
          <w:sz w:val="28"/>
          <w:szCs w:val="28"/>
        </w:rPr>
        <w:t xml:space="preserve"> 42 </w:t>
      </w:r>
      <w:r w:rsidR="00AF5AA2">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 </w:t>
      </w:r>
      <w:proofErr w:type="gramStart"/>
      <w:r w:rsidRPr="00AF0C46">
        <w:rPr>
          <w:rFonts w:ascii="Times New Roman" w:hAnsi="Times New Roman" w:cs="Times New Roman"/>
          <w:sz w:val="28"/>
          <w:szCs w:val="28"/>
        </w:rPr>
        <w:t>Последняя</w:t>
      </w:r>
      <w:proofErr w:type="gramEnd"/>
      <w:r w:rsidRPr="00AF0C46">
        <w:rPr>
          <w:rFonts w:ascii="Times New Roman" w:hAnsi="Times New Roman" w:cs="Times New Roman"/>
          <w:sz w:val="28"/>
          <w:szCs w:val="28"/>
        </w:rPr>
        <w:t xml:space="preserve"> устанавливается и обосновывается заказчиком с помощью одного или нескольких методов, перечисленных в </w:t>
      </w:r>
      <w:r w:rsidR="00AF5AA2">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AF5AA2">
        <w:rPr>
          <w:rFonts w:ascii="Times New Roman" w:hAnsi="Times New Roman" w:cs="Times New Roman"/>
          <w:sz w:val="28"/>
          <w:szCs w:val="28"/>
        </w:rPr>
        <w:t>статьи</w:t>
      </w:r>
      <w:r w:rsidRPr="00AF0C46">
        <w:rPr>
          <w:rFonts w:ascii="Times New Roman" w:hAnsi="Times New Roman" w:cs="Times New Roman"/>
          <w:sz w:val="28"/>
          <w:szCs w:val="28"/>
        </w:rPr>
        <w:t xml:space="preserve"> 22 </w:t>
      </w:r>
      <w:r w:rsidR="00AF5AA2">
        <w:rPr>
          <w:rFonts w:ascii="Times New Roman" w:hAnsi="Times New Roman" w:cs="Times New Roman"/>
          <w:sz w:val="28"/>
          <w:szCs w:val="28"/>
        </w:rPr>
        <w:t>Федерального закона №</w:t>
      </w:r>
      <w:r w:rsidR="00AF5AA2"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w:t>
      </w:r>
      <w:r w:rsidR="00AF5AA2">
        <w:rPr>
          <w:rFonts w:ascii="Times New Roman" w:hAnsi="Times New Roman" w:cs="Times New Roman"/>
          <w:sz w:val="28"/>
          <w:szCs w:val="28"/>
        </w:rPr>
        <w:t xml:space="preserve"> </w:t>
      </w:r>
    </w:p>
    <w:p w:rsidR="00AF0C46" w:rsidRPr="00AF0C46" w:rsidRDefault="00AF5AA2" w:rsidP="00364A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26007">
        <w:rPr>
          <w:rFonts w:ascii="Times New Roman" w:hAnsi="Times New Roman" w:cs="Times New Roman"/>
          <w:sz w:val="28"/>
          <w:szCs w:val="28"/>
        </w:rPr>
        <w:tab/>
      </w:r>
      <w:r w:rsidR="00AF0C46" w:rsidRPr="00AF0C46">
        <w:rPr>
          <w:rFonts w:ascii="Times New Roman" w:hAnsi="Times New Roman" w:cs="Times New Roman"/>
          <w:sz w:val="28"/>
          <w:szCs w:val="28"/>
        </w:rPr>
        <w:t>Цена контракта определяется на основании предложения (заявки) участника, с которым заключается контракт (</w:t>
      </w:r>
      <w:r>
        <w:rPr>
          <w:rFonts w:ascii="Times New Roman" w:hAnsi="Times New Roman" w:cs="Times New Roman"/>
          <w:sz w:val="28"/>
          <w:szCs w:val="28"/>
        </w:rPr>
        <w:t>часть</w:t>
      </w:r>
      <w:r w:rsidR="00AF0C46" w:rsidRPr="00AF0C46">
        <w:rPr>
          <w:rFonts w:ascii="Times New Roman" w:hAnsi="Times New Roman" w:cs="Times New Roman"/>
          <w:sz w:val="28"/>
          <w:szCs w:val="28"/>
        </w:rPr>
        <w:t xml:space="preserve"> 1 </w:t>
      </w:r>
      <w:r>
        <w:rPr>
          <w:rFonts w:ascii="Times New Roman" w:hAnsi="Times New Roman" w:cs="Times New Roman"/>
          <w:sz w:val="28"/>
          <w:szCs w:val="28"/>
        </w:rPr>
        <w:t>статьи</w:t>
      </w:r>
      <w:r w:rsidR="00AF0C46" w:rsidRPr="00AF0C46">
        <w:rPr>
          <w:rFonts w:ascii="Times New Roman" w:hAnsi="Times New Roman" w:cs="Times New Roman"/>
          <w:sz w:val="28"/>
          <w:szCs w:val="28"/>
        </w:rPr>
        <w:t xml:space="preserve"> 54, </w:t>
      </w:r>
      <w:r>
        <w:rPr>
          <w:rFonts w:ascii="Times New Roman" w:hAnsi="Times New Roman" w:cs="Times New Roman"/>
          <w:sz w:val="28"/>
          <w:szCs w:val="28"/>
        </w:rPr>
        <w:t>часть</w:t>
      </w:r>
      <w:r w:rsidR="00AF0C46" w:rsidRPr="00AF0C46">
        <w:rPr>
          <w:rFonts w:ascii="Times New Roman" w:hAnsi="Times New Roman" w:cs="Times New Roman"/>
          <w:sz w:val="28"/>
          <w:szCs w:val="28"/>
        </w:rPr>
        <w:t xml:space="preserve"> 2 </w:t>
      </w:r>
      <w:r>
        <w:rPr>
          <w:rFonts w:ascii="Times New Roman" w:hAnsi="Times New Roman" w:cs="Times New Roman"/>
          <w:sz w:val="28"/>
          <w:szCs w:val="28"/>
        </w:rPr>
        <w:t>статьи</w:t>
      </w:r>
      <w:r w:rsidR="00AF0C46" w:rsidRPr="00AF0C46">
        <w:rPr>
          <w:rFonts w:ascii="Times New Roman" w:hAnsi="Times New Roman" w:cs="Times New Roman"/>
          <w:sz w:val="28"/>
          <w:szCs w:val="28"/>
        </w:rPr>
        <w:t xml:space="preserve"> 70, </w:t>
      </w:r>
      <w:r>
        <w:rPr>
          <w:rFonts w:ascii="Times New Roman" w:hAnsi="Times New Roman" w:cs="Times New Roman"/>
          <w:sz w:val="28"/>
          <w:szCs w:val="28"/>
        </w:rPr>
        <w:t>часть</w:t>
      </w:r>
      <w:r w:rsidR="00AF0C46" w:rsidRPr="00AF0C46">
        <w:rPr>
          <w:rFonts w:ascii="Times New Roman" w:hAnsi="Times New Roman" w:cs="Times New Roman"/>
          <w:sz w:val="28"/>
          <w:szCs w:val="28"/>
        </w:rPr>
        <w:t xml:space="preserve"> 14 </w:t>
      </w:r>
      <w:r>
        <w:rPr>
          <w:rFonts w:ascii="Times New Roman" w:hAnsi="Times New Roman" w:cs="Times New Roman"/>
          <w:sz w:val="28"/>
          <w:szCs w:val="28"/>
        </w:rPr>
        <w:t>статьи</w:t>
      </w:r>
      <w:r w:rsidR="00AF0C46" w:rsidRPr="00AF0C46">
        <w:rPr>
          <w:rFonts w:ascii="Times New Roman" w:hAnsi="Times New Roman" w:cs="Times New Roman"/>
          <w:sz w:val="28"/>
          <w:szCs w:val="28"/>
        </w:rPr>
        <w:t xml:space="preserve"> 78, </w:t>
      </w:r>
      <w:r>
        <w:rPr>
          <w:rFonts w:ascii="Times New Roman" w:hAnsi="Times New Roman" w:cs="Times New Roman"/>
          <w:sz w:val="28"/>
          <w:szCs w:val="28"/>
        </w:rPr>
        <w:t>часть</w:t>
      </w:r>
      <w:r w:rsidR="00AF0C46" w:rsidRPr="00AF0C46">
        <w:rPr>
          <w:rFonts w:ascii="Times New Roman" w:hAnsi="Times New Roman" w:cs="Times New Roman"/>
          <w:sz w:val="28"/>
          <w:szCs w:val="28"/>
        </w:rPr>
        <w:t xml:space="preserve"> 17 </w:t>
      </w:r>
      <w:r>
        <w:rPr>
          <w:rFonts w:ascii="Times New Roman" w:hAnsi="Times New Roman" w:cs="Times New Roman"/>
          <w:sz w:val="28"/>
          <w:szCs w:val="28"/>
        </w:rPr>
        <w:t>статьи</w:t>
      </w:r>
      <w:r w:rsidR="00AF0C46" w:rsidRPr="00AF0C46">
        <w:rPr>
          <w:rFonts w:ascii="Times New Roman" w:hAnsi="Times New Roman" w:cs="Times New Roman"/>
          <w:sz w:val="28"/>
          <w:szCs w:val="28"/>
        </w:rPr>
        <w:t xml:space="preserve"> 83 </w:t>
      </w:r>
      <w:r>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r w:rsidR="00AF0C46" w:rsidRPr="00AF0C46">
        <w:rPr>
          <w:rFonts w:ascii="Times New Roman" w:hAnsi="Times New Roman" w:cs="Times New Roman"/>
          <w:sz w:val="28"/>
          <w:szCs w:val="28"/>
        </w:rPr>
        <w:t>). По общему правилу такая цена является твердой и устанавливается на ве</w:t>
      </w:r>
      <w:r>
        <w:rPr>
          <w:rFonts w:ascii="Times New Roman" w:hAnsi="Times New Roman" w:cs="Times New Roman"/>
          <w:sz w:val="28"/>
          <w:szCs w:val="28"/>
        </w:rPr>
        <w:t>сь срок исполнения контракта (часть</w:t>
      </w:r>
      <w:r w:rsidR="00AF0C46" w:rsidRPr="00AF0C46">
        <w:rPr>
          <w:rFonts w:ascii="Times New Roman" w:hAnsi="Times New Roman" w:cs="Times New Roman"/>
          <w:sz w:val="28"/>
          <w:szCs w:val="28"/>
        </w:rPr>
        <w:t xml:space="preserve"> 2 </w:t>
      </w:r>
      <w:r>
        <w:rPr>
          <w:rFonts w:ascii="Times New Roman" w:hAnsi="Times New Roman" w:cs="Times New Roman"/>
          <w:sz w:val="28"/>
          <w:szCs w:val="28"/>
        </w:rPr>
        <w:t>статьи</w:t>
      </w:r>
      <w:r w:rsidR="00AF0C46" w:rsidRPr="00AF0C46">
        <w:rPr>
          <w:rFonts w:ascii="Times New Roman" w:hAnsi="Times New Roman" w:cs="Times New Roman"/>
          <w:sz w:val="28"/>
          <w:szCs w:val="28"/>
        </w:rPr>
        <w:t xml:space="preserve"> 34 </w:t>
      </w:r>
      <w:r>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r w:rsidR="00AF0C46"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В определенных случаях Правительство </w:t>
      </w:r>
      <w:r w:rsidR="00684C5A">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устанавливает возможность указания цены в ориентировочном значении либо в виде формулы и максимального значения. Случаи, в которых может быть использована формула, предусмотрены Постановлением Правительства </w:t>
      </w:r>
      <w:r w:rsidR="00684C5A">
        <w:rPr>
          <w:rFonts w:ascii="Times New Roman" w:hAnsi="Times New Roman" w:cs="Times New Roman"/>
          <w:sz w:val="28"/>
          <w:szCs w:val="28"/>
        </w:rPr>
        <w:t xml:space="preserve">Российской Федерации от 13 января </w:t>
      </w:r>
      <w:r w:rsidRPr="00AF0C46">
        <w:rPr>
          <w:rFonts w:ascii="Times New Roman" w:hAnsi="Times New Roman" w:cs="Times New Roman"/>
          <w:sz w:val="28"/>
          <w:szCs w:val="28"/>
        </w:rPr>
        <w:t xml:space="preserve">2014 </w:t>
      </w:r>
      <w:r w:rsidR="00684C5A">
        <w:rPr>
          <w:rFonts w:ascii="Times New Roman" w:hAnsi="Times New Roman" w:cs="Times New Roman"/>
          <w:sz w:val="28"/>
          <w:szCs w:val="28"/>
        </w:rPr>
        <w:t>№</w:t>
      </w:r>
      <w:r w:rsidRPr="00AF0C46">
        <w:rPr>
          <w:rFonts w:ascii="Times New Roman" w:hAnsi="Times New Roman" w:cs="Times New Roman"/>
          <w:sz w:val="28"/>
          <w:szCs w:val="28"/>
        </w:rPr>
        <w:t xml:space="preserve"> 19. К ним относится заключение контракта на предоставление следующих услуг:</w:t>
      </w:r>
    </w:p>
    <w:p w:rsidR="00AF0C46" w:rsidRPr="00126CEF" w:rsidRDefault="00AF0C46" w:rsidP="00126CEF">
      <w:pPr>
        <w:pStyle w:val="a7"/>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126CEF">
        <w:rPr>
          <w:rFonts w:ascii="Times New Roman" w:hAnsi="Times New Roman" w:cs="Times New Roman"/>
          <w:sz w:val="28"/>
          <w:szCs w:val="28"/>
        </w:rPr>
        <w:t>обязательного страхования, предусмотренного федеральным законом о соответствующем виде обязательного страхования;</w:t>
      </w:r>
    </w:p>
    <w:p w:rsidR="00AF0C46" w:rsidRPr="00126CEF" w:rsidRDefault="00AF0C46" w:rsidP="00126CEF">
      <w:pPr>
        <w:pStyle w:val="a7"/>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126CEF">
        <w:rPr>
          <w:rFonts w:ascii="Times New Roman" w:hAnsi="Times New Roman" w:cs="Times New Roman"/>
          <w:sz w:val="28"/>
          <w:szCs w:val="28"/>
        </w:rPr>
        <w:t>агентских услуг, если в контракте определена зависимость размера вознаграждения агента от результата исполнения поручения принципала;</w:t>
      </w:r>
    </w:p>
    <w:p w:rsidR="00AF0C46" w:rsidRPr="00126CEF" w:rsidRDefault="00AF0C46" w:rsidP="00126CEF">
      <w:pPr>
        <w:pStyle w:val="a7"/>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126CEF">
        <w:rPr>
          <w:rFonts w:ascii="Times New Roman" w:hAnsi="Times New Roman" w:cs="Times New Roman"/>
          <w:sz w:val="28"/>
          <w:szCs w:val="28"/>
        </w:rPr>
        <w:t xml:space="preserve">услуг по оценке недвижимого имущества при условии, что в контракте установлено пропорциональное отношение размера вознаграждения оценщика к оценочной </w:t>
      </w:r>
      <w:proofErr w:type="gramStart"/>
      <w:r w:rsidRPr="00126CEF">
        <w:rPr>
          <w:rFonts w:ascii="Times New Roman" w:hAnsi="Times New Roman" w:cs="Times New Roman"/>
          <w:sz w:val="28"/>
          <w:szCs w:val="28"/>
        </w:rPr>
        <w:t>стоимости</w:t>
      </w:r>
      <w:proofErr w:type="gramEnd"/>
      <w:r w:rsidRPr="00126CEF">
        <w:rPr>
          <w:rFonts w:ascii="Times New Roman" w:hAnsi="Times New Roman" w:cs="Times New Roman"/>
          <w:sz w:val="28"/>
          <w:szCs w:val="28"/>
        </w:rPr>
        <w:t xml:space="preserve"> подлежащего </w:t>
      </w:r>
      <w:r w:rsidRPr="00126CEF">
        <w:rPr>
          <w:rFonts w:ascii="Times New Roman" w:hAnsi="Times New Roman" w:cs="Times New Roman"/>
          <w:sz w:val="28"/>
          <w:szCs w:val="28"/>
        </w:rPr>
        <w:lastRenderedPageBreak/>
        <w:t>оценке имущества.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В ходе исполнения контракта у поставщика (подрядчика, исполнителя) могут возникать дополнительные расходы. Условие о том, что они включены в цену контракта, позволит избежать споров относительно обязанности заказчика возмещать данные расходы.</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В контракте рекомендуется отразить, включает ли его цена налог на добавленную стоимость.</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Если цена контракта включает НДС, то целесообразно определить, какая ее часть является собственно ценой контракта, а какая - суммой налога. Для этого можно, например, указать действующую ставку налога.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Если в контракте не</w:t>
      </w:r>
      <w:r w:rsidR="002E5C9A">
        <w:rPr>
          <w:rFonts w:ascii="Times New Roman" w:hAnsi="Times New Roman" w:cs="Times New Roman"/>
          <w:sz w:val="28"/>
          <w:szCs w:val="28"/>
        </w:rPr>
        <w:t>т указания на то</w:t>
      </w:r>
      <w:r w:rsidRPr="00AF0C46">
        <w:rPr>
          <w:rFonts w:ascii="Times New Roman" w:hAnsi="Times New Roman" w:cs="Times New Roman"/>
          <w:sz w:val="28"/>
          <w:szCs w:val="28"/>
        </w:rPr>
        <w:t xml:space="preserve">, что его цена не включает сумму налога, и иное не следует из прочих условий контракта и обстоятельств, предшествующих его заключению, то цена контракта предполагается рассчитанной с учетом НДС. Такую позицию сформулировал Пленум ВАС РФ в </w:t>
      </w:r>
      <w:r w:rsidR="00684C5A">
        <w:rPr>
          <w:rFonts w:ascii="Times New Roman" w:hAnsi="Times New Roman" w:cs="Times New Roman"/>
          <w:sz w:val="28"/>
          <w:szCs w:val="28"/>
        </w:rPr>
        <w:t xml:space="preserve">пункте 17 Постановления от 30 мая 2014 </w:t>
      </w:r>
      <w:r w:rsidR="003274F5">
        <w:rPr>
          <w:rFonts w:ascii="Times New Roman" w:hAnsi="Times New Roman" w:cs="Times New Roman"/>
          <w:sz w:val="28"/>
          <w:szCs w:val="28"/>
        </w:rPr>
        <w:t>№</w:t>
      </w:r>
      <w:r w:rsidR="00684C5A">
        <w:rPr>
          <w:rFonts w:ascii="Times New Roman" w:hAnsi="Times New Roman" w:cs="Times New Roman"/>
          <w:sz w:val="28"/>
          <w:szCs w:val="28"/>
        </w:rPr>
        <w:t xml:space="preserve"> 33 «</w:t>
      </w:r>
      <w:r w:rsidRPr="00AF0C46">
        <w:rPr>
          <w:rFonts w:ascii="Times New Roman" w:hAnsi="Times New Roman" w:cs="Times New Roman"/>
          <w:sz w:val="28"/>
          <w:szCs w:val="28"/>
        </w:rPr>
        <w:t xml:space="preserve">О некоторых вопросах, возникающих у арбитражных судов при рассмотрении дел, связанных с взиманием </w:t>
      </w:r>
      <w:r w:rsidR="00684C5A">
        <w:rPr>
          <w:rFonts w:ascii="Times New Roman" w:hAnsi="Times New Roman" w:cs="Times New Roman"/>
          <w:sz w:val="28"/>
          <w:szCs w:val="28"/>
        </w:rPr>
        <w:t>налога на добавленную стоимость»</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Если в соответствии с налоговым законодательством поставщик (подрядчик, исполнитель) освобожден от уплаты НДС, рекомендуется отразить это обстоятельство в контракте.</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При заключении контракта с физическим лицом, которое не является индивидуальным предпринимателем или не занимается частной практикой, в контракте необходимо отразить условие об уменьшении суммы, подлежащей уплате физическому лицу, на размер налоговых платежей (</w:t>
      </w:r>
      <w:r w:rsidR="00684C5A">
        <w:rPr>
          <w:rFonts w:ascii="Times New Roman" w:hAnsi="Times New Roman" w:cs="Times New Roman"/>
          <w:sz w:val="28"/>
          <w:szCs w:val="28"/>
        </w:rPr>
        <w:t>часть</w:t>
      </w:r>
      <w:r w:rsidRPr="00AF0C46">
        <w:rPr>
          <w:rFonts w:ascii="Times New Roman" w:hAnsi="Times New Roman" w:cs="Times New Roman"/>
          <w:sz w:val="28"/>
          <w:szCs w:val="28"/>
        </w:rPr>
        <w:t xml:space="preserve"> 13 </w:t>
      </w:r>
      <w:r w:rsidR="00684C5A">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684C5A">
        <w:rPr>
          <w:rFonts w:ascii="Times New Roman" w:hAnsi="Times New Roman" w:cs="Times New Roman"/>
          <w:sz w:val="28"/>
          <w:szCs w:val="28"/>
        </w:rPr>
        <w:t>Федерального закона №</w:t>
      </w:r>
      <w:r w:rsidR="00684C5A"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w:t>
      </w:r>
      <w:proofErr w:type="gramStart"/>
      <w:r w:rsidRPr="00AF0C46">
        <w:rPr>
          <w:rFonts w:ascii="Times New Roman" w:hAnsi="Times New Roman" w:cs="Times New Roman"/>
          <w:sz w:val="28"/>
          <w:szCs w:val="28"/>
        </w:rPr>
        <w:t>К</w:t>
      </w:r>
      <w:proofErr w:type="gramEnd"/>
      <w:r w:rsidRPr="00AF0C46">
        <w:rPr>
          <w:rFonts w:ascii="Times New Roman" w:hAnsi="Times New Roman" w:cs="Times New Roman"/>
          <w:sz w:val="28"/>
          <w:szCs w:val="28"/>
        </w:rPr>
        <w:t xml:space="preserve"> </w:t>
      </w:r>
      <w:proofErr w:type="gramStart"/>
      <w:r w:rsidRPr="00AF0C46">
        <w:rPr>
          <w:rFonts w:ascii="Times New Roman" w:hAnsi="Times New Roman" w:cs="Times New Roman"/>
          <w:sz w:val="28"/>
          <w:szCs w:val="28"/>
        </w:rPr>
        <w:t>последним</w:t>
      </w:r>
      <w:proofErr w:type="gramEnd"/>
      <w:r w:rsidRPr="00AF0C46">
        <w:rPr>
          <w:rFonts w:ascii="Times New Roman" w:hAnsi="Times New Roman" w:cs="Times New Roman"/>
          <w:sz w:val="28"/>
          <w:szCs w:val="28"/>
        </w:rPr>
        <w:t xml:space="preserve"> относится налог на доход физических лиц, обязанность по уплате которого лежит на зака</w:t>
      </w:r>
      <w:r w:rsidR="00684C5A">
        <w:rPr>
          <w:rFonts w:ascii="Times New Roman" w:hAnsi="Times New Roman" w:cs="Times New Roman"/>
          <w:sz w:val="28"/>
          <w:szCs w:val="28"/>
        </w:rPr>
        <w:t>зчике как налоговом агенте (статья</w:t>
      </w:r>
      <w:r w:rsidRPr="00AF0C46">
        <w:rPr>
          <w:rFonts w:ascii="Times New Roman" w:hAnsi="Times New Roman" w:cs="Times New Roman"/>
          <w:sz w:val="28"/>
          <w:szCs w:val="28"/>
        </w:rPr>
        <w:t xml:space="preserve"> 24, </w:t>
      </w:r>
      <w:r w:rsidR="00684C5A">
        <w:rPr>
          <w:rFonts w:ascii="Times New Roman" w:hAnsi="Times New Roman" w:cs="Times New Roman"/>
          <w:sz w:val="28"/>
          <w:szCs w:val="28"/>
        </w:rPr>
        <w:t>пункты</w:t>
      </w:r>
      <w:r w:rsidRPr="00AF0C46">
        <w:rPr>
          <w:rFonts w:ascii="Times New Roman" w:hAnsi="Times New Roman" w:cs="Times New Roman"/>
          <w:sz w:val="28"/>
          <w:szCs w:val="28"/>
        </w:rPr>
        <w:t xml:space="preserve"> 1, 2 </w:t>
      </w:r>
      <w:r w:rsidR="00684C5A">
        <w:rPr>
          <w:rFonts w:ascii="Times New Roman" w:hAnsi="Times New Roman" w:cs="Times New Roman"/>
          <w:sz w:val="28"/>
          <w:szCs w:val="28"/>
        </w:rPr>
        <w:t>статьи</w:t>
      </w:r>
      <w:r w:rsidRPr="00AF0C46">
        <w:rPr>
          <w:rFonts w:ascii="Times New Roman" w:hAnsi="Times New Roman" w:cs="Times New Roman"/>
          <w:sz w:val="28"/>
          <w:szCs w:val="28"/>
        </w:rPr>
        <w:t xml:space="preserve"> 226 </w:t>
      </w:r>
      <w:r w:rsidR="00684C5A">
        <w:rPr>
          <w:rFonts w:ascii="Times New Roman" w:hAnsi="Times New Roman" w:cs="Times New Roman"/>
          <w:sz w:val="28"/>
          <w:szCs w:val="28"/>
        </w:rPr>
        <w:t>Налогового кодекса Российской Федерации</w:t>
      </w:r>
      <w:r w:rsidRPr="00AF0C46">
        <w:rPr>
          <w:rFonts w:ascii="Times New Roman" w:hAnsi="Times New Roman" w:cs="Times New Roman"/>
          <w:sz w:val="28"/>
          <w:szCs w:val="28"/>
        </w:rPr>
        <w:t>).</w:t>
      </w:r>
    </w:p>
    <w:p w:rsidR="00AF0C46" w:rsidRPr="00AF0C46" w:rsidRDefault="00AF0C46" w:rsidP="00B94A17">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Ответственность заказчика и поставщика</w:t>
      </w:r>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(подрядчика, исполнителя)</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Согласно </w:t>
      </w:r>
      <w:r w:rsidR="00B94A17">
        <w:rPr>
          <w:rFonts w:ascii="Times New Roman" w:hAnsi="Times New Roman" w:cs="Times New Roman"/>
          <w:sz w:val="28"/>
          <w:szCs w:val="28"/>
        </w:rPr>
        <w:t>части</w:t>
      </w:r>
      <w:r w:rsidRPr="00AF0C46">
        <w:rPr>
          <w:rFonts w:ascii="Times New Roman" w:hAnsi="Times New Roman" w:cs="Times New Roman"/>
          <w:sz w:val="28"/>
          <w:szCs w:val="28"/>
        </w:rPr>
        <w:t xml:space="preserve"> 4 </w:t>
      </w:r>
      <w:r w:rsidR="00B94A17">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B94A17">
        <w:rPr>
          <w:rFonts w:ascii="Times New Roman" w:hAnsi="Times New Roman" w:cs="Times New Roman"/>
          <w:sz w:val="28"/>
          <w:szCs w:val="28"/>
        </w:rPr>
        <w:t>Федерального закона №</w:t>
      </w:r>
      <w:r w:rsidR="00B94A17"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в контракт обязательно включается условие об ответственности заказчика и поставщика (исполнителя, подрядчика) за неисполнение либо ненадлежащее исполнение обязательств, предусмотренных контрактом.</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Заказчик несет ответственность в виде неустойки (пени или штрафа) за просрочку исполнения обязательства, а также в иных случаях неисполнения или ненадлежащего исполнения обязательств</w:t>
      </w:r>
      <w:r w:rsidR="00B94A17">
        <w:rPr>
          <w:rFonts w:ascii="Times New Roman" w:hAnsi="Times New Roman" w:cs="Times New Roman"/>
          <w:sz w:val="28"/>
          <w:szCs w:val="28"/>
        </w:rPr>
        <w:t>, предусмотренных контрактом (часть</w:t>
      </w:r>
      <w:r w:rsidRPr="00AF0C46">
        <w:rPr>
          <w:rFonts w:ascii="Times New Roman" w:hAnsi="Times New Roman" w:cs="Times New Roman"/>
          <w:sz w:val="28"/>
          <w:szCs w:val="28"/>
        </w:rPr>
        <w:t xml:space="preserve"> 5 </w:t>
      </w:r>
      <w:r w:rsidR="00B94A17">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B94A17">
        <w:rPr>
          <w:rFonts w:ascii="Times New Roman" w:hAnsi="Times New Roman" w:cs="Times New Roman"/>
          <w:sz w:val="28"/>
          <w:szCs w:val="28"/>
        </w:rPr>
        <w:t>Федерального закона №</w:t>
      </w:r>
      <w:r w:rsidR="00B94A17"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Пеня </w:t>
      </w:r>
      <w:proofErr w:type="gramStart"/>
      <w:r w:rsidRPr="00AF0C46">
        <w:rPr>
          <w:rFonts w:ascii="Times New Roman" w:hAnsi="Times New Roman" w:cs="Times New Roman"/>
          <w:sz w:val="28"/>
          <w:szCs w:val="28"/>
        </w:rPr>
        <w:t>начисляется за каждый день просрочки исполнения обязательства начиная</w:t>
      </w:r>
      <w:proofErr w:type="gramEnd"/>
      <w:r w:rsidRPr="00AF0C46">
        <w:rPr>
          <w:rFonts w:ascii="Times New Roman" w:hAnsi="Times New Roman" w:cs="Times New Roman"/>
          <w:sz w:val="28"/>
          <w:szCs w:val="28"/>
        </w:rPr>
        <w:t xml:space="preserve"> со дня, следующего после дня истечения установленного контрактом срока исполнения обязательства. Ее размер должен быть определен контрактом в размере 1/300 ставки рефинансирования Банка России, </w:t>
      </w:r>
      <w:r w:rsidRPr="00AF0C46">
        <w:rPr>
          <w:rFonts w:ascii="Times New Roman" w:hAnsi="Times New Roman" w:cs="Times New Roman"/>
          <w:sz w:val="28"/>
          <w:szCs w:val="28"/>
        </w:rPr>
        <w:lastRenderedPageBreak/>
        <w:t>установленной на день уплаты пени.</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Штраф взимается за ненадлежащее исполнение обязательства. </w:t>
      </w:r>
      <w:proofErr w:type="gramStart"/>
      <w:r w:rsidRPr="00AF0C46">
        <w:rPr>
          <w:rFonts w:ascii="Times New Roman" w:hAnsi="Times New Roman" w:cs="Times New Roman"/>
          <w:sz w:val="28"/>
          <w:szCs w:val="28"/>
        </w:rPr>
        <w:t>Размер штрафа должен быть установлен контрактом в соответствии с порядком, определенным в Поста</w:t>
      </w:r>
      <w:r w:rsidR="006F25C0">
        <w:rPr>
          <w:rFonts w:ascii="Times New Roman" w:hAnsi="Times New Roman" w:cs="Times New Roman"/>
          <w:sz w:val="28"/>
          <w:szCs w:val="28"/>
        </w:rPr>
        <w:t xml:space="preserve">новлении Правительства РФ от 25 ноября </w:t>
      </w:r>
      <w:r w:rsidRPr="00AF0C46">
        <w:rPr>
          <w:rFonts w:ascii="Times New Roman" w:hAnsi="Times New Roman" w:cs="Times New Roman"/>
          <w:sz w:val="28"/>
          <w:szCs w:val="28"/>
        </w:rPr>
        <w:t xml:space="preserve">2013 </w:t>
      </w:r>
      <w:r w:rsidR="006F25C0">
        <w:rPr>
          <w:rFonts w:ascii="Times New Roman" w:hAnsi="Times New Roman" w:cs="Times New Roman"/>
          <w:sz w:val="28"/>
          <w:szCs w:val="28"/>
        </w:rPr>
        <w:t>№ 1063 «</w:t>
      </w:r>
      <w:r w:rsidRPr="00AF0C46">
        <w:rPr>
          <w:rFonts w:ascii="Times New Roman" w:hAnsi="Times New Roman" w:cs="Times New Roman"/>
          <w:sz w:val="28"/>
          <w:szCs w:val="28"/>
        </w:rPr>
        <w:t>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w:t>
      </w:r>
      <w:r w:rsidR="006F25C0">
        <w:rPr>
          <w:rFonts w:ascii="Times New Roman" w:hAnsi="Times New Roman" w:cs="Times New Roman"/>
          <w:sz w:val="28"/>
          <w:szCs w:val="28"/>
        </w:rPr>
        <w:t>ва</w:t>
      </w:r>
      <w:proofErr w:type="gramEnd"/>
      <w:r w:rsidR="006F25C0">
        <w:rPr>
          <w:rFonts w:ascii="Times New Roman" w:hAnsi="Times New Roman" w:cs="Times New Roman"/>
          <w:sz w:val="28"/>
          <w:szCs w:val="28"/>
        </w:rPr>
        <w:t xml:space="preserve">, </w:t>
      </w:r>
      <w:proofErr w:type="gramStart"/>
      <w:r w:rsidR="006F25C0">
        <w:rPr>
          <w:rFonts w:ascii="Times New Roman" w:hAnsi="Times New Roman" w:cs="Times New Roman"/>
          <w:sz w:val="28"/>
          <w:szCs w:val="28"/>
        </w:rPr>
        <w:t>предусмотренного</w:t>
      </w:r>
      <w:proofErr w:type="gramEnd"/>
      <w:r w:rsidR="006F25C0">
        <w:rPr>
          <w:rFonts w:ascii="Times New Roman" w:hAnsi="Times New Roman" w:cs="Times New Roman"/>
          <w:sz w:val="28"/>
          <w:szCs w:val="28"/>
        </w:rPr>
        <w:t xml:space="preserve"> контрактом»</w:t>
      </w:r>
      <w:r w:rsidRPr="00AF0C46">
        <w:rPr>
          <w:rFonts w:ascii="Times New Roman" w:hAnsi="Times New Roman" w:cs="Times New Roman"/>
          <w:sz w:val="28"/>
          <w:szCs w:val="28"/>
        </w:rPr>
        <w:t xml:space="preserve">. В частности, размер штрафа для заказчика предусмотрен в </w:t>
      </w:r>
      <w:r w:rsidR="005167C3">
        <w:rPr>
          <w:rFonts w:ascii="Times New Roman" w:hAnsi="Times New Roman" w:cs="Times New Roman"/>
          <w:sz w:val="28"/>
          <w:szCs w:val="28"/>
        </w:rPr>
        <w:t>пункте</w:t>
      </w:r>
      <w:r w:rsidRPr="00AF0C46">
        <w:rPr>
          <w:rFonts w:ascii="Times New Roman" w:hAnsi="Times New Roman" w:cs="Times New Roman"/>
          <w:sz w:val="28"/>
          <w:szCs w:val="28"/>
        </w:rPr>
        <w:t xml:space="preserve"> 5 указанного Постановления и составляет:</w:t>
      </w:r>
    </w:p>
    <w:p w:rsidR="00AF0C46" w:rsidRPr="00256DBB" w:rsidRDefault="00AF0C46" w:rsidP="00256DBB">
      <w:pPr>
        <w:pStyle w:val="a7"/>
        <w:widowControl w:val="0"/>
        <w:numPr>
          <w:ilvl w:val="2"/>
          <w:numId w:val="3"/>
        </w:numPr>
        <w:autoSpaceDE w:val="0"/>
        <w:autoSpaceDN w:val="0"/>
        <w:adjustRightInd w:val="0"/>
        <w:spacing w:after="0" w:line="240" w:lineRule="auto"/>
        <w:jc w:val="both"/>
        <w:rPr>
          <w:rFonts w:ascii="Times New Roman" w:hAnsi="Times New Roman" w:cs="Times New Roman"/>
          <w:sz w:val="28"/>
          <w:szCs w:val="28"/>
        </w:rPr>
      </w:pPr>
      <w:r w:rsidRPr="00256DBB">
        <w:rPr>
          <w:rFonts w:ascii="Times New Roman" w:hAnsi="Times New Roman" w:cs="Times New Roman"/>
          <w:sz w:val="28"/>
          <w:szCs w:val="28"/>
        </w:rPr>
        <w:t>2,5</w:t>
      </w:r>
      <w:r w:rsidR="005167C3" w:rsidRPr="00256DBB">
        <w:rPr>
          <w:rFonts w:ascii="Times New Roman" w:hAnsi="Times New Roman" w:cs="Times New Roman"/>
          <w:sz w:val="28"/>
          <w:szCs w:val="28"/>
        </w:rPr>
        <w:t xml:space="preserve"> процента </w:t>
      </w:r>
      <w:r w:rsidRPr="00256DBB">
        <w:rPr>
          <w:rFonts w:ascii="Times New Roman" w:hAnsi="Times New Roman" w:cs="Times New Roman"/>
          <w:sz w:val="28"/>
          <w:szCs w:val="28"/>
        </w:rPr>
        <w:t xml:space="preserve">цены контракта, если </w:t>
      </w:r>
      <w:proofErr w:type="gramStart"/>
      <w:r w:rsidRPr="00256DBB">
        <w:rPr>
          <w:rFonts w:ascii="Times New Roman" w:hAnsi="Times New Roman" w:cs="Times New Roman"/>
          <w:sz w:val="28"/>
          <w:szCs w:val="28"/>
        </w:rPr>
        <w:t>последняя</w:t>
      </w:r>
      <w:proofErr w:type="gramEnd"/>
      <w:r w:rsidRPr="00256DBB">
        <w:rPr>
          <w:rFonts w:ascii="Times New Roman" w:hAnsi="Times New Roman" w:cs="Times New Roman"/>
          <w:sz w:val="28"/>
          <w:szCs w:val="28"/>
        </w:rPr>
        <w:t xml:space="preserve"> не превышает 3 млн</w:t>
      </w:r>
      <w:r w:rsidR="005167C3" w:rsidRPr="00256DBB">
        <w:rPr>
          <w:rFonts w:ascii="Times New Roman" w:hAnsi="Times New Roman" w:cs="Times New Roman"/>
          <w:sz w:val="28"/>
          <w:szCs w:val="28"/>
        </w:rPr>
        <w:t>.</w:t>
      </w:r>
      <w:r w:rsidRPr="00256DBB">
        <w:rPr>
          <w:rFonts w:ascii="Times New Roman" w:hAnsi="Times New Roman" w:cs="Times New Roman"/>
          <w:sz w:val="28"/>
          <w:szCs w:val="28"/>
        </w:rPr>
        <w:t xml:space="preserve"> руб.;</w:t>
      </w:r>
    </w:p>
    <w:p w:rsidR="00AF0C46" w:rsidRPr="00256DBB" w:rsidRDefault="00256DBB" w:rsidP="00256DBB">
      <w:pPr>
        <w:pStyle w:val="a7"/>
        <w:widowControl w:val="0"/>
        <w:numPr>
          <w:ilvl w:val="2"/>
          <w:numId w:val="3"/>
        </w:numPr>
        <w:autoSpaceDE w:val="0"/>
        <w:autoSpaceDN w:val="0"/>
        <w:adjustRightInd w:val="0"/>
        <w:spacing w:after="0" w:line="240" w:lineRule="auto"/>
        <w:jc w:val="both"/>
        <w:rPr>
          <w:rFonts w:ascii="Times New Roman" w:hAnsi="Times New Roman" w:cs="Times New Roman"/>
          <w:sz w:val="28"/>
          <w:szCs w:val="28"/>
        </w:rPr>
      </w:pPr>
      <w:r w:rsidRPr="00256DBB">
        <w:rPr>
          <w:rFonts w:ascii="Times New Roman" w:hAnsi="Times New Roman" w:cs="Times New Roman"/>
          <w:sz w:val="28"/>
          <w:szCs w:val="28"/>
        </w:rPr>
        <w:t xml:space="preserve">2 </w:t>
      </w:r>
      <w:r w:rsidR="005167C3" w:rsidRPr="00256DBB">
        <w:rPr>
          <w:rFonts w:ascii="Times New Roman" w:hAnsi="Times New Roman" w:cs="Times New Roman"/>
          <w:sz w:val="28"/>
          <w:szCs w:val="28"/>
        </w:rPr>
        <w:t>процента</w:t>
      </w:r>
      <w:r w:rsidR="00AF0C46" w:rsidRPr="00256DBB">
        <w:rPr>
          <w:rFonts w:ascii="Times New Roman" w:hAnsi="Times New Roman" w:cs="Times New Roman"/>
          <w:sz w:val="28"/>
          <w:szCs w:val="28"/>
        </w:rPr>
        <w:t xml:space="preserve"> контракта, если </w:t>
      </w:r>
      <w:proofErr w:type="gramStart"/>
      <w:r w:rsidR="00AF0C46" w:rsidRPr="00256DBB">
        <w:rPr>
          <w:rFonts w:ascii="Times New Roman" w:hAnsi="Times New Roman" w:cs="Times New Roman"/>
          <w:sz w:val="28"/>
          <w:szCs w:val="28"/>
        </w:rPr>
        <w:t>последняя</w:t>
      </w:r>
      <w:proofErr w:type="gramEnd"/>
      <w:r w:rsidR="00AF0C46" w:rsidRPr="00256DBB">
        <w:rPr>
          <w:rFonts w:ascii="Times New Roman" w:hAnsi="Times New Roman" w:cs="Times New Roman"/>
          <w:sz w:val="28"/>
          <w:szCs w:val="28"/>
        </w:rPr>
        <w:t xml:space="preserve"> составляет от 3 млн</w:t>
      </w:r>
      <w:r w:rsidR="005167C3" w:rsidRPr="00256DBB">
        <w:rPr>
          <w:rFonts w:ascii="Times New Roman" w:hAnsi="Times New Roman" w:cs="Times New Roman"/>
          <w:sz w:val="28"/>
          <w:szCs w:val="28"/>
        </w:rPr>
        <w:t>.</w:t>
      </w:r>
      <w:r w:rsidR="00AF0C46" w:rsidRPr="00256DBB">
        <w:rPr>
          <w:rFonts w:ascii="Times New Roman" w:hAnsi="Times New Roman" w:cs="Times New Roman"/>
          <w:sz w:val="28"/>
          <w:szCs w:val="28"/>
        </w:rPr>
        <w:t xml:space="preserve"> руб. до 50 млн</w:t>
      </w:r>
      <w:r w:rsidR="005167C3" w:rsidRPr="00256DBB">
        <w:rPr>
          <w:rFonts w:ascii="Times New Roman" w:hAnsi="Times New Roman" w:cs="Times New Roman"/>
          <w:sz w:val="28"/>
          <w:szCs w:val="28"/>
        </w:rPr>
        <w:t>.</w:t>
      </w:r>
      <w:r w:rsidR="00AF0C46" w:rsidRPr="00256DBB">
        <w:rPr>
          <w:rFonts w:ascii="Times New Roman" w:hAnsi="Times New Roman" w:cs="Times New Roman"/>
          <w:sz w:val="28"/>
          <w:szCs w:val="28"/>
        </w:rPr>
        <w:t xml:space="preserve"> руб.;</w:t>
      </w:r>
    </w:p>
    <w:p w:rsidR="00AF0C46" w:rsidRPr="00256DBB" w:rsidRDefault="00256DBB" w:rsidP="00256DBB">
      <w:pPr>
        <w:pStyle w:val="a7"/>
        <w:widowControl w:val="0"/>
        <w:numPr>
          <w:ilvl w:val="2"/>
          <w:numId w:val="3"/>
        </w:numPr>
        <w:autoSpaceDE w:val="0"/>
        <w:autoSpaceDN w:val="0"/>
        <w:adjustRightInd w:val="0"/>
        <w:spacing w:after="0" w:line="240" w:lineRule="auto"/>
        <w:jc w:val="both"/>
        <w:rPr>
          <w:rFonts w:ascii="Times New Roman" w:hAnsi="Times New Roman" w:cs="Times New Roman"/>
          <w:sz w:val="28"/>
          <w:szCs w:val="28"/>
        </w:rPr>
      </w:pPr>
      <w:r w:rsidRPr="00256DBB">
        <w:rPr>
          <w:rFonts w:ascii="Times New Roman" w:hAnsi="Times New Roman" w:cs="Times New Roman"/>
          <w:sz w:val="28"/>
          <w:szCs w:val="28"/>
        </w:rPr>
        <w:t xml:space="preserve">1,5 </w:t>
      </w:r>
      <w:r w:rsidR="005167C3" w:rsidRPr="00256DBB">
        <w:rPr>
          <w:rFonts w:ascii="Times New Roman" w:hAnsi="Times New Roman" w:cs="Times New Roman"/>
          <w:sz w:val="28"/>
          <w:szCs w:val="28"/>
        </w:rPr>
        <w:t>процента</w:t>
      </w:r>
      <w:r w:rsidR="00AF0C46" w:rsidRPr="00256DBB">
        <w:rPr>
          <w:rFonts w:ascii="Times New Roman" w:hAnsi="Times New Roman" w:cs="Times New Roman"/>
          <w:sz w:val="28"/>
          <w:szCs w:val="28"/>
        </w:rPr>
        <w:t xml:space="preserve"> контракта, если </w:t>
      </w:r>
      <w:proofErr w:type="gramStart"/>
      <w:r w:rsidR="00AF0C46" w:rsidRPr="00256DBB">
        <w:rPr>
          <w:rFonts w:ascii="Times New Roman" w:hAnsi="Times New Roman" w:cs="Times New Roman"/>
          <w:sz w:val="28"/>
          <w:szCs w:val="28"/>
        </w:rPr>
        <w:t>последняя</w:t>
      </w:r>
      <w:proofErr w:type="gramEnd"/>
      <w:r w:rsidR="00AF0C46" w:rsidRPr="00256DBB">
        <w:rPr>
          <w:rFonts w:ascii="Times New Roman" w:hAnsi="Times New Roman" w:cs="Times New Roman"/>
          <w:sz w:val="28"/>
          <w:szCs w:val="28"/>
        </w:rPr>
        <w:t xml:space="preserve"> составляет от 50 млн</w:t>
      </w:r>
      <w:r w:rsidR="005167C3" w:rsidRPr="00256DBB">
        <w:rPr>
          <w:rFonts w:ascii="Times New Roman" w:hAnsi="Times New Roman" w:cs="Times New Roman"/>
          <w:sz w:val="28"/>
          <w:szCs w:val="28"/>
        </w:rPr>
        <w:t>.</w:t>
      </w:r>
      <w:r w:rsidR="00AF0C46" w:rsidRPr="00256DBB">
        <w:rPr>
          <w:rFonts w:ascii="Times New Roman" w:hAnsi="Times New Roman" w:cs="Times New Roman"/>
          <w:sz w:val="28"/>
          <w:szCs w:val="28"/>
        </w:rPr>
        <w:t xml:space="preserve"> руб. до 100 млн</w:t>
      </w:r>
      <w:r w:rsidR="005167C3" w:rsidRPr="00256DBB">
        <w:rPr>
          <w:rFonts w:ascii="Times New Roman" w:hAnsi="Times New Roman" w:cs="Times New Roman"/>
          <w:sz w:val="28"/>
          <w:szCs w:val="28"/>
        </w:rPr>
        <w:t>.</w:t>
      </w:r>
      <w:r w:rsidR="00AF0C46" w:rsidRPr="00256DBB">
        <w:rPr>
          <w:rFonts w:ascii="Times New Roman" w:hAnsi="Times New Roman" w:cs="Times New Roman"/>
          <w:sz w:val="28"/>
          <w:szCs w:val="28"/>
        </w:rPr>
        <w:t xml:space="preserve"> руб.;</w:t>
      </w:r>
    </w:p>
    <w:p w:rsidR="00AF0C46" w:rsidRPr="00256DBB" w:rsidRDefault="00256DBB" w:rsidP="00256DBB">
      <w:pPr>
        <w:pStyle w:val="a7"/>
        <w:widowControl w:val="0"/>
        <w:numPr>
          <w:ilvl w:val="2"/>
          <w:numId w:val="3"/>
        </w:numPr>
        <w:autoSpaceDE w:val="0"/>
        <w:autoSpaceDN w:val="0"/>
        <w:adjustRightInd w:val="0"/>
        <w:spacing w:after="0" w:line="240" w:lineRule="auto"/>
        <w:jc w:val="both"/>
        <w:rPr>
          <w:rFonts w:ascii="Times New Roman" w:hAnsi="Times New Roman" w:cs="Times New Roman"/>
          <w:sz w:val="28"/>
          <w:szCs w:val="28"/>
        </w:rPr>
      </w:pPr>
      <w:r w:rsidRPr="00256DBB">
        <w:rPr>
          <w:rFonts w:ascii="Times New Roman" w:hAnsi="Times New Roman" w:cs="Times New Roman"/>
          <w:sz w:val="28"/>
          <w:szCs w:val="28"/>
        </w:rPr>
        <w:t xml:space="preserve">0,5 </w:t>
      </w:r>
      <w:r w:rsidR="005167C3" w:rsidRPr="00256DBB">
        <w:rPr>
          <w:rFonts w:ascii="Times New Roman" w:hAnsi="Times New Roman" w:cs="Times New Roman"/>
          <w:sz w:val="28"/>
          <w:szCs w:val="28"/>
        </w:rPr>
        <w:t>процента</w:t>
      </w:r>
      <w:r w:rsidR="00AF0C46" w:rsidRPr="00256DBB">
        <w:rPr>
          <w:rFonts w:ascii="Times New Roman" w:hAnsi="Times New Roman" w:cs="Times New Roman"/>
          <w:sz w:val="28"/>
          <w:szCs w:val="28"/>
        </w:rPr>
        <w:t xml:space="preserve"> контракта, если </w:t>
      </w:r>
      <w:proofErr w:type="gramStart"/>
      <w:r w:rsidR="00AF0C46" w:rsidRPr="00256DBB">
        <w:rPr>
          <w:rFonts w:ascii="Times New Roman" w:hAnsi="Times New Roman" w:cs="Times New Roman"/>
          <w:sz w:val="28"/>
          <w:szCs w:val="28"/>
        </w:rPr>
        <w:t>последняя</w:t>
      </w:r>
      <w:proofErr w:type="gramEnd"/>
      <w:r w:rsidR="00AF0C46" w:rsidRPr="00256DBB">
        <w:rPr>
          <w:rFonts w:ascii="Times New Roman" w:hAnsi="Times New Roman" w:cs="Times New Roman"/>
          <w:sz w:val="28"/>
          <w:szCs w:val="28"/>
        </w:rPr>
        <w:t xml:space="preserve"> превышает 100 млн</w:t>
      </w:r>
      <w:r w:rsidR="005167C3" w:rsidRPr="00256DBB">
        <w:rPr>
          <w:rFonts w:ascii="Times New Roman" w:hAnsi="Times New Roman" w:cs="Times New Roman"/>
          <w:sz w:val="28"/>
          <w:szCs w:val="28"/>
        </w:rPr>
        <w:t>.</w:t>
      </w:r>
      <w:r w:rsidR="00AF0C46" w:rsidRPr="00256DBB">
        <w:rPr>
          <w:rFonts w:ascii="Times New Roman" w:hAnsi="Times New Roman" w:cs="Times New Roman"/>
          <w:sz w:val="28"/>
          <w:szCs w:val="28"/>
        </w:rPr>
        <w:t xml:space="preserve"> руб.</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F0C46">
        <w:rPr>
          <w:rFonts w:ascii="Times New Roman" w:hAnsi="Times New Roman" w:cs="Times New Roman"/>
          <w:sz w:val="28"/>
          <w:szCs w:val="28"/>
        </w:rPr>
        <w:t xml:space="preserve">При привлечении к ответственности за неисполнение денежных обязательств по контракту государственного (муниципального) учреждения следует учитывать позицию ВАС РФ, согласно которой недостаточное финансирование из соответствующего бюджета не свидетельствует об отсутствии вины учреждения и поэтому не может служить основанием для освобождения его от ответственности на основании </w:t>
      </w:r>
      <w:r w:rsidR="006017BF">
        <w:rPr>
          <w:rFonts w:ascii="Times New Roman" w:hAnsi="Times New Roman" w:cs="Times New Roman"/>
          <w:sz w:val="28"/>
          <w:szCs w:val="28"/>
        </w:rPr>
        <w:t>пункта</w:t>
      </w:r>
      <w:r w:rsidRPr="00AF0C46">
        <w:rPr>
          <w:rFonts w:ascii="Times New Roman" w:hAnsi="Times New Roman" w:cs="Times New Roman"/>
          <w:sz w:val="28"/>
          <w:szCs w:val="28"/>
        </w:rPr>
        <w:t xml:space="preserve"> 1 </w:t>
      </w:r>
      <w:r w:rsidR="006017BF">
        <w:rPr>
          <w:rFonts w:ascii="Times New Roman" w:hAnsi="Times New Roman" w:cs="Times New Roman"/>
          <w:sz w:val="28"/>
          <w:szCs w:val="28"/>
        </w:rPr>
        <w:t>статьи</w:t>
      </w:r>
      <w:r w:rsidRPr="00AF0C46">
        <w:rPr>
          <w:rFonts w:ascii="Times New Roman" w:hAnsi="Times New Roman" w:cs="Times New Roman"/>
          <w:sz w:val="28"/>
          <w:szCs w:val="28"/>
        </w:rPr>
        <w:t xml:space="preserve"> 401 </w:t>
      </w:r>
      <w:r w:rsidR="006017BF">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xml:space="preserve"> (</w:t>
      </w:r>
      <w:r w:rsidR="006017BF">
        <w:rPr>
          <w:rFonts w:ascii="Times New Roman" w:hAnsi="Times New Roman" w:cs="Times New Roman"/>
          <w:sz w:val="28"/>
          <w:szCs w:val="28"/>
        </w:rPr>
        <w:t>пункт</w:t>
      </w:r>
      <w:r w:rsidRPr="00AF0C46">
        <w:rPr>
          <w:rFonts w:ascii="Times New Roman" w:hAnsi="Times New Roman" w:cs="Times New Roman"/>
          <w:sz w:val="28"/>
          <w:szCs w:val="28"/>
        </w:rPr>
        <w:t xml:space="preserve"> 8 Постановлени</w:t>
      </w:r>
      <w:r w:rsidR="006017BF">
        <w:rPr>
          <w:rFonts w:ascii="Times New Roman" w:hAnsi="Times New Roman" w:cs="Times New Roman"/>
          <w:sz w:val="28"/>
          <w:szCs w:val="28"/>
        </w:rPr>
        <w:t>я Пленума ВАС РФ от 22</w:t>
      </w:r>
      <w:proofErr w:type="gramEnd"/>
      <w:r w:rsidR="006017BF">
        <w:rPr>
          <w:rFonts w:ascii="Times New Roman" w:hAnsi="Times New Roman" w:cs="Times New Roman"/>
          <w:sz w:val="28"/>
          <w:szCs w:val="28"/>
        </w:rPr>
        <w:t xml:space="preserve"> июня </w:t>
      </w:r>
      <w:r w:rsidRPr="00AF0C46">
        <w:rPr>
          <w:rFonts w:ascii="Times New Roman" w:hAnsi="Times New Roman" w:cs="Times New Roman"/>
          <w:sz w:val="28"/>
          <w:szCs w:val="28"/>
        </w:rPr>
        <w:t xml:space="preserve">2006 </w:t>
      </w:r>
      <w:r w:rsidR="006017BF">
        <w:rPr>
          <w:rFonts w:ascii="Times New Roman" w:hAnsi="Times New Roman" w:cs="Times New Roman"/>
          <w:sz w:val="28"/>
          <w:szCs w:val="28"/>
        </w:rPr>
        <w:t>№</w:t>
      </w:r>
      <w:r w:rsidRPr="00AF0C46">
        <w:rPr>
          <w:rFonts w:ascii="Times New Roman" w:hAnsi="Times New Roman" w:cs="Times New Roman"/>
          <w:sz w:val="28"/>
          <w:szCs w:val="28"/>
        </w:rPr>
        <w:t xml:space="preserve"> 21). Как следует из разъяснений ВАС РФ, включение в контракт условия об освобождении заказчика от ответственности в связи с ненадлежащим финансированием противоречит </w:t>
      </w:r>
      <w:r w:rsidR="006017BF">
        <w:rPr>
          <w:rFonts w:ascii="Times New Roman" w:hAnsi="Times New Roman" w:cs="Times New Roman"/>
          <w:sz w:val="28"/>
          <w:szCs w:val="28"/>
        </w:rPr>
        <w:t>пункту</w:t>
      </w:r>
      <w:r w:rsidRPr="00AF0C46">
        <w:rPr>
          <w:rFonts w:ascii="Times New Roman" w:hAnsi="Times New Roman" w:cs="Times New Roman"/>
          <w:sz w:val="28"/>
          <w:szCs w:val="28"/>
        </w:rPr>
        <w:t xml:space="preserve"> 4 </w:t>
      </w:r>
      <w:r w:rsidR="006017BF">
        <w:rPr>
          <w:rFonts w:ascii="Times New Roman" w:hAnsi="Times New Roman" w:cs="Times New Roman"/>
          <w:sz w:val="28"/>
          <w:szCs w:val="28"/>
        </w:rPr>
        <w:t>статьи</w:t>
      </w:r>
      <w:r w:rsidRPr="00AF0C46">
        <w:rPr>
          <w:rFonts w:ascii="Times New Roman" w:hAnsi="Times New Roman" w:cs="Times New Roman"/>
          <w:sz w:val="28"/>
          <w:szCs w:val="28"/>
        </w:rPr>
        <w:t xml:space="preserve"> 401 </w:t>
      </w:r>
      <w:r w:rsidR="00EA16F2">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поэтому является ничтожным.</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Поставщик (подрядчик, исполнитель) несет ответственность в виде неустойки (пени или штрафа) за просрочку исполнения обязательства, в том числе гарантийного, а также в иных случаях неисполнения или ненадлежащего исполнения обязательств (</w:t>
      </w:r>
      <w:r w:rsidR="00E558F7">
        <w:rPr>
          <w:rFonts w:ascii="Times New Roman" w:hAnsi="Times New Roman" w:cs="Times New Roman"/>
          <w:sz w:val="28"/>
          <w:szCs w:val="28"/>
        </w:rPr>
        <w:t>часть</w:t>
      </w:r>
      <w:r w:rsidRPr="00AF0C46">
        <w:rPr>
          <w:rFonts w:ascii="Times New Roman" w:hAnsi="Times New Roman" w:cs="Times New Roman"/>
          <w:sz w:val="28"/>
          <w:szCs w:val="28"/>
        </w:rPr>
        <w:t xml:space="preserve"> 6 </w:t>
      </w:r>
      <w:r w:rsidR="00E558F7">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E558F7">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Пеня начисляется за каждый день просрочки </w:t>
      </w:r>
      <w:proofErr w:type="gramStart"/>
      <w:r w:rsidRPr="00AF0C46">
        <w:rPr>
          <w:rFonts w:ascii="Times New Roman" w:hAnsi="Times New Roman" w:cs="Times New Roman"/>
          <w:sz w:val="28"/>
          <w:szCs w:val="28"/>
        </w:rPr>
        <w:t>обязательства</w:t>
      </w:r>
      <w:proofErr w:type="gramEnd"/>
      <w:r w:rsidRPr="00AF0C46">
        <w:rPr>
          <w:rFonts w:ascii="Times New Roman" w:hAnsi="Times New Roman" w:cs="Times New Roman"/>
          <w:sz w:val="28"/>
          <w:szCs w:val="28"/>
        </w:rPr>
        <w:t xml:space="preserve"> начиная со дня, следующего после дня истечения установленного контрактом срока исполнения обязательства (</w:t>
      </w:r>
      <w:r w:rsidR="00DC3217">
        <w:rPr>
          <w:rFonts w:ascii="Times New Roman" w:hAnsi="Times New Roman" w:cs="Times New Roman"/>
          <w:sz w:val="28"/>
          <w:szCs w:val="28"/>
        </w:rPr>
        <w:t>часть</w:t>
      </w:r>
      <w:r w:rsidRPr="00AF0C46">
        <w:rPr>
          <w:rFonts w:ascii="Times New Roman" w:hAnsi="Times New Roman" w:cs="Times New Roman"/>
          <w:sz w:val="28"/>
          <w:szCs w:val="28"/>
        </w:rPr>
        <w:t xml:space="preserve"> 7 </w:t>
      </w:r>
      <w:r w:rsidR="00DC3217">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DC3217">
        <w:rPr>
          <w:rFonts w:ascii="Times New Roman" w:hAnsi="Times New Roman" w:cs="Times New Roman"/>
          <w:sz w:val="28"/>
          <w:szCs w:val="28"/>
        </w:rPr>
        <w:t>Федерального закона №</w:t>
      </w:r>
      <w:r w:rsidR="00DC3217"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Ее размер устанавливается контрактом согласно порядку, указанному в </w:t>
      </w:r>
      <w:r w:rsidR="00DC3217">
        <w:rPr>
          <w:rFonts w:ascii="Times New Roman" w:hAnsi="Times New Roman" w:cs="Times New Roman"/>
          <w:sz w:val="28"/>
          <w:szCs w:val="28"/>
        </w:rPr>
        <w:t>пунктах</w:t>
      </w:r>
      <w:r w:rsidRPr="00AF0C46">
        <w:rPr>
          <w:rFonts w:ascii="Times New Roman" w:hAnsi="Times New Roman" w:cs="Times New Roman"/>
          <w:sz w:val="28"/>
          <w:szCs w:val="28"/>
        </w:rPr>
        <w:t xml:space="preserve"> 6, 7, 8 Поста</w:t>
      </w:r>
      <w:r w:rsidR="00DC3217">
        <w:rPr>
          <w:rFonts w:ascii="Times New Roman" w:hAnsi="Times New Roman" w:cs="Times New Roman"/>
          <w:sz w:val="28"/>
          <w:szCs w:val="28"/>
        </w:rPr>
        <w:t xml:space="preserve">новления Правительства РФ от 25 ноября </w:t>
      </w:r>
      <w:r w:rsidRPr="00AF0C46">
        <w:rPr>
          <w:rFonts w:ascii="Times New Roman" w:hAnsi="Times New Roman" w:cs="Times New Roman"/>
          <w:sz w:val="28"/>
          <w:szCs w:val="28"/>
        </w:rPr>
        <w:t xml:space="preserve">2013 </w:t>
      </w:r>
      <w:r w:rsidR="00DC3217">
        <w:rPr>
          <w:rFonts w:ascii="Times New Roman" w:hAnsi="Times New Roman" w:cs="Times New Roman"/>
          <w:sz w:val="28"/>
          <w:szCs w:val="28"/>
        </w:rPr>
        <w:t>№</w:t>
      </w:r>
      <w:r w:rsidRPr="00AF0C46">
        <w:rPr>
          <w:rFonts w:ascii="Times New Roman" w:hAnsi="Times New Roman" w:cs="Times New Roman"/>
          <w:sz w:val="28"/>
          <w:szCs w:val="28"/>
        </w:rPr>
        <w:t xml:space="preserve"> 1063. При этом размер не может быть менее 1/300 действующей на дату уплаты пени ставки рефинансирования Банка России, которая уменьшается на сумму, пропорциональную объему обязательств, фактически исполненных </w:t>
      </w:r>
      <w:r w:rsidRPr="00AF0C46">
        <w:rPr>
          <w:rFonts w:ascii="Times New Roman" w:hAnsi="Times New Roman" w:cs="Times New Roman"/>
          <w:sz w:val="28"/>
          <w:szCs w:val="28"/>
        </w:rPr>
        <w:lastRenderedPageBreak/>
        <w:t>поставщиком (подрядчиком, исполнителем).</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Штраф начисляется за неисполнение или ненадлежащее исполнение обязательств (</w:t>
      </w:r>
      <w:r w:rsidR="00DC3217">
        <w:rPr>
          <w:rFonts w:ascii="Times New Roman" w:hAnsi="Times New Roman" w:cs="Times New Roman"/>
          <w:sz w:val="28"/>
          <w:szCs w:val="28"/>
        </w:rPr>
        <w:t>часть</w:t>
      </w:r>
      <w:r w:rsidRPr="00AF0C46">
        <w:rPr>
          <w:rFonts w:ascii="Times New Roman" w:hAnsi="Times New Roman" w:cs="Times New Roman"/>
          <w:sz w:val="28"/>
          <w:szCs w:val="28"/>
        </w:rPr>
        <w:t xml:space="preserve"> 8 </w:t>
      </w:r>
      <w:r w:rsidR="00DC3217">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DC3217">
        <w:rPr>
          <w:rFonts w:ascii="Times New Roman" w:hAnsi="Times New Roman" w:cs="Times New Roman"/>
          <w:sz w:val="28"/>
          <w:szCs w:val="28"/>
        </w:rPr>
        <w:t>Федерального закона №</w:t>
      </w:r>
      <w:r w:rsidR="00DC3217"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Его размер определяется контрактом в виде фиксированной суммы в соответствии с порядком, установленным </w:t>
      </w:r>
      <w:r w:rsidR="00DC3217">
        <w:rPr>
          <w:rFonts w:ascii="Times New Roman" w:hAnsi="Times New Roman" w:cs="Times New Roman"/>
          <w:sz w:val="28"/>
          <w:szCs w:val="28"/>
        </w:rPr>
        <w:t>пунктом</w:t>
      </w:r>
      <w:r w:rsidRPr="00AF0C46">
        <w:rPr>
          <w:rFonts w:ascii="Times New Roman" w:hAnsi="Times New Roman" w:cs="Times New Roman"/>
          <w:sz w:val="28"/>
          <w:szCs w:val="28"/>
        </w:rPr>
        <w:t xml:space="preserve"> 4 Поста</w:t>
      </w:r>
      <w:r w:rsidR="00DC3217">
        <w:rPr>
          <w:rFonts w:ascii="Times New Roman" w:hAnsi="Times New Roman" w:cs="Times New Roman"/>
          <w:sz w:val="28"/>
          <w:szCs w:val="28"/>
        </w:rPr>
        <w:t xml:space="preserve">новления Правительства РФ от 25 ноября </w:t>
      </w:r>
      <w:r w:rsidRPr="00AF0C46">
        <w:rPr>
          <w:rFonts w:ascii="Times New Roman" w:hAnsi="Times New Roman" w:cs="Times New Roman"/>
          <w:sz w:val="28"/>
          <w:szCs w:val="28"/>
        </w:rPr>
        <w:t xml:space="preserve">2013 </w:t>
      </w:r>
      <w:r w:rsidR="00DC3217">
        <w:rPr>
          <w:rFonts w:ascii="Times New Roman" w:hAnsi="Times New Roman" w:cs="Times New Roman"/>
          <w:sz w:val="28"/>
          <w:szCs w:val="28"/>
        </w:rPr>
        <w:t>№</w:t>
      </w:r>
      <w:r w:rsidRPr="00AF0C46">
        <w:rPr>
          <w:rFonts w:ascii="Times New Roman" w:hAnsi="Times New Roman" w:cs="Times New Roman"/>
          <w:sz w:val="28"/>
          <w:szCs w:val="28"/>
        </w:rPr>
        <w:t xml:space="preserve"> 1063, а именно:</w:t>
      </w:r>
    </w:p>
    <w:p w:rsidR="00AF0C46" w:rsidRPr="00B37DF4" w:rsidRDefault="00AF0C46" w:rsidP="00B37DF4">
      <w:pPr>
        <w:pStyle w:val="a7"/>
        <w:widowControl w:val="0"/>
        <w:numPr>
          <w:ilvl w:val="2"/>
          <w:numId w:val="4"/>
        </w:numPr>
        <w:autoSpaceDE w:val="0"/>
        <w:autoSpaceDN w:val="0"/>
        <w:adjustRightInd w:val="0"/>
        <w:spacing w:after="0" w:line="240" w:lineRule="auto"/>
        <w:jc w:val="both"/>
        <w:rPr>
          <w:rFonts w:ascii="Times New Roman" w:hAnsi="Times New Roman" w:cs="Times New Roman"/>
          <w:sz w:val="28"/>
          <w:szCs w:val="28"/>
        </w:rPr>
      </w:pPr>
      <w:r w:rsidRPr="00B37DF4">
        <w:rPr>
          <w:rFonts w:ascii="Times New Roman" w:hAnsi="Times New Roman" w:cs="Times New Roman"/>
          <w:sz w:val="28"/>
          <w:szCs w:val="28"/>
        </w:rPr>
        <w:t>10</w:t>
      </w:r>
      <w:r w:rsidR="00B37DF4" w:rsidRPr="00B37DF4">
        <w:rPr>
          <w:rFonts w:ascii="Times New Roman" w:hAnsi="Times New Roman" w:cs="Times New Roman"/>
          <w:sz w:val="28"/>
          <w:szCs w:val="28"/>
        </w:rPr>
        <w:t xml:space="preserve"> процентов</w:t>
      </w:r>
      <w:r w:rsidRPr="00B37DF4">
        <w:rPr>
          <w:rFonts w:ascii="Times New Roman" w:hAnsi="Times New Roman" w:cs="Times New Roman"/>
          <w:sz w:val="28"/>
          <w:szCs w:val="28"/>
        </w:rPr>
        <w:t xml:space="preserve"> цены контракта, если </w:t>
      </w:r>
      <w:proofErr w:type="gramStart"/>
      <w:r w:rsidRPr="00B37DF4">
        <w:rPr>
          <w:rFonts w:ascii="Times New Roman" w:hAnsi="Times New Roman" w:cs="Times New Roman"/>
          <w:sz w:val="28"/>
          <w:szCs w:val="28"/>
        </w:rPr>
        <w:t>последняя</w:t>
      </w:r>
      <w:proofErr w:type="gramEnd"/>
      <w:r w:rsidRPr="00B37DF4">
        <w:rPr>
          <w:rFonts w:ascii="Times New Roman" w:hAnsi="Times New Roman" w:cs="Times New Roman"/>
          <w:sz w:val="28"/>
          <w:szCs w:val="28"/>
        </w:rPr>
        <w:t xml:space="preserve"> не превышает 3 млн</w:t>
      </w:r>
      <w:r w:rsidR="00DC3217" w:rsidRPr="00B37DF4">
        <w:rPr>
          <w:rFonts w:ascii="Times New Roman" w:hAnsi="Times New Roman" w:cs="Times New Roman"/>
          <w:sz w:val="28"/>
          <w:szCs w:val="28"/>
        </w:rPr>
        <w:t>.</w:t>
      </w:r>
      <w:r w:rsidRPr="00B37DF4">
        <w:rPr>
          <w:rFonts w:ascii="Times New Roman" w:hAnsi="Times New Roman" w:cs="Times New Roman"/>
          <w:sz w:val="28"/>
          <w:szCs w:val="28"/>
        </w:rPr>
        <w:t xml:space="preserve"> руб.;</w:t>
      </w:r>
    </w:p>
    <w:p w:rsidR="00AF0C46" w:rsidRPr="00B37DF4" w:rsidRDefault="00AF0C46" w:rsidP="00B37DF4">
      <w:pPr>
        <w:pStyle w:val="a7"/>
        <w:widowControl w:val="0"/>
        <w:numPr>
          <w:ilvl w:val="2"/>
          <w:numId w:val="4"/>
        </w:numPr>
        <w:autoSpaceDE w:val="0"/>
        <w:autoSpaceDN w:val="0"/>
        <w:adjustRightInd w:val="0"/>
        <w:spacing w:after="0" w:line="240" w:lineRule="auto"/>
        <w:jc w:val="both"/>
        <w:rPr>
          <w:rFonts w:ascii="Times New Roman" w:hAnsi="Times New Roman" w:cs="Times New Roman"/>
          <w:sz w:val="28"/>
          <w:szCs w:val="28"/>
        </w:rPr>
      </w:pPr>
      <w:r w:rsidRPr="00B37DF4">
        <w:rPr>
          <w:rFonts w:ascii="Times New Roman" w:hAnsi="Times New Roman" w:cs="Times New Roman"/>
          <w:sz w:val="28"/>
          <w:szCs w:val="28"/>
        </w:rPr>
        <w:t>5</w:t>
      </w:r>
      <w:r w:rsidR="00B37DF4" w:rsidRPr="00B37DF4">
        <w:rPr>
          <w:rFonts w:ascii="Times New Roman" w:hAnsi="Times New Roman" w:cs="Times New Roman"/>
          <w:sz w:val="28"/>
          <w:szCs w:val="28"/>
        </w:rPr>
        <w:t xml:space="preserve"> процентов</w:t>
      </w:r>
      <w:r w:rsidRPr="00B37DF4">
        <w:rPr>
          <w:rFonts w:ascii="Times New Roman" w:hAnsi="Times New Roman" w:cs="Times New Roman"/>
          <w:sz w:val="28"/>
          <w:szCs w:val="28"/>
        </w:rPr>
        <w:t xml:space="preserve"> цены контракта, если </w:t>
      </w:r>
      <w:proofErr w:type="gramStart"/>
      <w:r w:rsidRPr="00B37DF4">
        <w:rPr>
          <w:rFonts w:ascii="Times New Roman" w:hAnsi="Times New Roman" w:cs="Times New Roman"/>
          <w:sz w:val="28"/>
          <w:szCs w:val="28"/>
        </w:rPr>
        <w:t>последняя</w:t>
      </w:r>
      <w:proofErr w:type="gramEnd"/>
      <w:r w:rsidRPr="00B37DF4">
        <w:rPr>
          <w:rFonts w:ascii="Times New Roman" w:hAnsi="Times New Roman" w:cs="Times New Roman"/>
          <w:sz w:val="28"/>
          <w:szCs w:val="28"/>
        </w:rPr>
        <w:t xml:space="preserve"> составляет от 3 млн</w:t>
      </w:r>
      <w:r w:rsidR="00DC3217" w:rsidRPr="00B37DF4">
        <w:rPr>
          <w:rFonts w:ascii="Times New Roman" w:hAnsi="Times New Roman" w:cs="Times New Roman"/>
          <w:sz w:val="28"/>
          <w:szCs w:val="28"/>
        </w:rPr>
        <w:t>.</w:t>
      </w:r>
      <w:r w:rsidRPr="00B37DF4">
        <w:rPr>
          <w:rFonts w:ascii="Times New Roman" w:hAnsi="Times New Roman" w:cs="Times New Roman"/>
          <w:sz w:val="28"/>
          <w:szCs w:val="28"/>
        </w:rPr>
        <w:t xml:space="preserve"> руб. до 50 млн</w:t>
      </w:r>
      <w:r w:rsidR="00DC3217" w:rsidRPr="00B37DF4">
        <w:rPr>
          <w:rFonts w:ascii="Times New Roman" w:hAnsi="Times New Roman" w:cs="Times New Roman"/>
          <w:sz w:val="28"/>
          <w:szCs w:val="28"/>
        </w:rPr>
        <w:t>.</w:t>
      </w:r>
      <w:r w:rsidRPr="00B37DF4">
        <w:rPr>
          <w:rFonts w:ascii="Times New Roman" w:hAnsi="Times New Roman" w:cs="Times New Roman"/>
          <w:sz w:val="28"/>
          <w:szCs w:val="28"/>
        </w:rPr>
        <w:t xml:space="preserve"> руб.;</w:t>
      </w:r>
    </w:p>
    <w:p w:rsidR="00AF0C46" w:rsidRPr="00B37DF4" w:rsidRDefault="00AF0C46" w:rsidP="00B37DF4">
      <w:pPr>
        <w:pStyle w:val="a7"/>
        <w:widowControl w:val="0"/>
        <w:numPr>
          <w:ilvl w:val="2"/>
          <w:numId w:val="4"/>
        </w:numPr>
        <w:autoSpaceDE w:val="0"/>
        <w:autoSpaceDN w:val="0"/>
        <w:adjustRightInd w:val="0"/>
        <w:spacing w:after="0" w:line="240" w:lineRule="auto"/>
        <w:jc w:val="both"/>
        <w:rPr>
          <w:rFonts w:ascii="Times New Roman" w:hAnsi="Times New Roman" w:cs="Times New Roman"/>
          <w:sz w:val="28"/>
          <w:szCs w:val="28"/>
        </w:rPr>
      </w:pPr>
      <w:r w:rsidRPr="00B37DF4">
        <w:rPr>
          <w:rFonts w:ascii="Times New Roman" w:hAnsi="Times New Roman" w:cs="Times New Roman"/>
          <w:sz w:val="28"/>
          <w:szCs w:val="28"/>
        </w:rPr>
        <w:t>1</w:t>
      </w:r>
      <w:r w:rsidR="00B37DF4" w:rsidRPr="00B37DF4">
        <w:rPr>
          <w:rFonts w:ascii="Times New Roman" w:hAnsi="Times New Roman" w:cs="Times New Roman"/>
          <w:sz w:val="28"/>
          <w:szCs w:val="28"/>
        </w:rPr>
        <w:t xml:space="preserve"> процент</w:t>
      </w:r>
      <w:r w:rsidRPr="00B37DF4">
        <w:rPr>
          <w:rFonts w:ascii="Times New Roman" w:hAnsi="Times New Roman" w:cs="Times New Roman"/>
          <w:sz w:val="28"/>
          <w:szCs w:val="28"/>
        </w:rPr>
        <w:t xml:space="preserve"> цены контракта, если </w:t>
      </w:r>
      <w:proofErr w:type="gramStart"/>
      <w:r w:rsidRPr="00B37DF4">
        <w:rPr>
          <w:rFonts w:ascii="Times New Roman" w:hAnsi="Times New Roman" w:cs="Times New Roman"/>
          <w:sz w:val="28"/>
          <w:szCs w:val="28"/>
        </w:rPr>
        <w:t>последняя</w:t>
      </w:r>
      <w:proofErr w:type="gramEnd"/>
      <w:r w:rsidRPr="00B37DF4">
        <w:rPr>
          <w:rFonts w:ascii="Times New Roman" w:hAnsi="Times New Roman" w:cs="Times New Roman"/>
          <w:sz w:val="28"/>
          <w:szCs w:val="28"/>
        </w:rPr>
        <w:t xml:space="preserve"> составляет от 50 млн</w:t>
      </w:r>
      <w:r w:rsidR="00DC3217" w:rsidRPr="00B37DF4">
        <w:rPr>
          <w:rFonts w:ascii="Times New Roman" w:hAnsi="Times New Roman" w:cs="Times New Roman"/>
          <w:sz w:val="28"/>
          <w:szCs w:val="28"/>
        </w:rPr>
        <w:t>.</w:t>
      </w:r>
      <w:r w:rsidRPr="00B37DF4">
        <w:rPr>
          <w:rFonts w:ascii="Times New Roman" w:hAnsi="Times New Roman" w:cs="Times New Roman"/>
          <w:sz w:val="28"/>
          <w:szCs w:val="28"/>
        </w:rPr>
        <w:t xml:space="preserve"> руб. до 100 млн</w:t>
      </w:r>
      <w:r w:rsidR="00DC3217" w:rsidRPr="00B37DF4">
        <w:rPr>
          <w:rFonts w:ascii="Times New Roman" w:hAnsi="Times New Roman" w:cs="Times New Roman"/>
          <w:sz w:val="28"/>
          <w:szCs w:val="28"/>
        </w:rPr>
        <w:t>.</w:t>
      </w:r>
      <w:r w:rsidRPr="00B37DF4">
        <w:rPr>
          <w:rFonts w:ascii="Times New Roman" w:hAnsi="Times New Roman" w:cs="Times New Roman"/>
          <w:sz w:val="28"/>
          <w:szCs w:val="28"/>
        </w:rPr>
        <w:t xml:space="preserve"> руб.;</w:t>
      </w:r>
    </w:p>
    <w:p w:rsidR="00AF0C46" w:rsidRPr="00B37DF4" w:rsidRDefault="00AF0C46" w:rsidP="00B37DF4">
      <w:pPr>
        <w:pStyle w:val="a7"/>
        <w:widowControl w:val="0"/>
        <w:numPr>
          <w:ilvl w:val="2"/>
          <w:numId w:val="4"/>
        </w:numPr>
        <w:autoSpaceDE w:val="0"/>
        <w:autoSpaceDN w:val="0"/>
        <w:adjustRightInd w:val="0"/>
        <w:spacing w:after="0" w:line="240" w:lineRule="auto"/>
        <w:jc w:val="both"/>
        <w:rPr>
          <w:rFonts w:ascii="Times New Roman" w:hAnsi="Times New Roman" w:cs="Times New Roman"/>
          <w:sz w:val="28"/>
          <w:szCs w:val="28"/>
        </w:rPr>
      </w:pPr>
      <w:r w:rsidRPr="00B37DF4">
        <w:rPr>
          <w:rFonts w:ascii="Times New Roman" w:hAnsi="Times New Roman" w:cs="Times New Roman"/>
          <w:sz w:val="28"/>
          <w:szCs w:val="28"/>
        </w:rPr>
        <w:t>0,5</w:t>
      </w:r>
      <w:r w:rsidR="00B37DF4" w:rsidRPr="00B37DF4">
        <w:rPr>
          <w:rFonts w:ascii="Times New Roman" w:hAnsi="Times New Roman" w:cs="Times New Roman"/>
          <w:sz w:val="28"/>
          <w:szCs w:val="28"/>
        </w:rPr>
        <w:t xml:space="preserve"> процента</w:t>
      </w:r>
      <w:r w:rsidRPr="00B37DF4">
        <w:rPr>
          <w:rFonts w:ascii="Times New Roman" w:hAnsi="Times New Roman" w:cs="Times New Roman"/>
          <w:sz w:val="28"/>
          <w:szCs w:val="28"/>
        </w:rPr>
        <w:t xml:space="preserve"> цены контракта, если </w:t>
      </w:r>
      <w:proofErr w:type="gramStart"/>
      <w:r w:rsidRPr="00B37DF4">
        <w:rPr>
          <w:rFonts w:ascii="Times New Roman" w:hAnsi="Times New Roman" w:cs="Times New Roman"/>
          <w:sz w:val="28"/>
          <w:szCs w:val="28"/>
        </w:rPr>
        <w:t>последняя</w:t>
      </w:r>
      <w:proofErr w:type="gramEnd"/>
      <w:r w:rsidRPr="00B37DF4">
        <w:rPr>
          <w:rFonts w:ascii="Times New Roman" w:hAnsi="Times New Roman" w:cs="Times New Roman"/>
          <w:sz w:val="28"/>
          <w:szCs w:val="28"/>
        </w:rPr>
        <w:t xml:space="preserve"> превышает 100 млн</w:t>
      </w:r>
      <w:r w:rsidR="00DC3217" w:rsidRPr="00B37DF4">
        <w:rPr>
          <w:rFonts w:ascii="Times New Roman" w:hAnsi="Times New Roman" w:cs="Times New Roman"/>
          <w:sz w:val="28"/>
          <w:szCs w:val="28"/>
        </w:rPr>
        <w:t>.</w:t>
      </w:r>
      <w:r w:rsidRPr="00B37DF4">
        <w:rPr>
          <w:rFonts w:ascii="Times New Roman" w:hAnsi="Times New Roman" w:cs="Times New Roman"/>
          <w:sz w:val="28"/>
          <w:szCs w:val="28"/>
        </w:rPr>
        <w:t xml:space="preserve"> руб.</w:t>
      </w:r>
    </w:p>
    <w:p w:rsidR="00AF0C46" w:rsidRPr="00AF0C46" w:rsidRDefault="00AF0C46" w:rsidP="00DC3217">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Порядок и сроки оплаты</w:t>
      </w:r>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поставляемых товаров, выполняемых</w:t>
      </w:r>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работ, оказываемых услуг</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В силу </w:t>
      </w:r>
      <w:r w:rsidR="00DC3217">
        <w:rPr>
          <w:rFonts w:ascii="Times New Roman" w:hAnsi="Times New Roman" w:cs="Times New Roman"/>
          <w:sz w:val="28"/>
          <w:szCs w:val="28"/>
        </w:rPr>
        <w:t>части</w:t>
      </w:r>
      <w:r w:rsidRPr="00AF0C46">
        <w:rPr>
          <w:rFonts w:ascii="Times New Roman" w:hAnsi="Times New Roman" w:cs="Times New Roman"/>
          <w:sz w:val="28"/>
          <w:szCs w:val="28"/>
        </w:rPr>
        <w:t xml:space="preserve"> 13 </w:t>
      </w:r>
      <w:r w:rsidR="00DC3217">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DC3217">
        <w:rPr>
          <w:rFonts w:ascii="Times New Roman" w:hAnsi="Times New Roman" w:cs="Times New Roman"/>
          <w:sz w:val="28"/>
          <w:szCs w:val="28"/>
        </w:rPr>
        <w:t>Федерального закона №</w:t>
      </w:r>
      <w:r w:rsidR="00DC3217"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в контракт в обязательном порядке включается условие о порядке и сроках оплаты товара, работы или услуги. В нем необходимо отразить следующие сведения:</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форма расчетов;</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срок оплаты;</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порядок оплаты;</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момент исполнения заказчиком обязанности по оплате.</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Оплата по контракту может осуществляться в безналичном порядке через банк или иную кредитную организацию в одной из установленных законом форм (</w:t>
      </w:r>
      <w:r w:rsidR="00DC3217">
        <w:rPr>
          <w:rFonts w:ascii="Times New Roman" w:hAnsi="Times New Roman" w:cs="Times New Roman"/>
          <w:sz w:val="28"/>
          <w:szCs w:val="28"/>
        </w:rPr>
        <w:t>пункт</w:t>
      </w:r>
      <w:r w:rsidRPr="00AF0C46">
        <w:rPr>
          <w:rFonts w:ascii="Times New Roman" w:hAnsi="Times New Roman" w:cs="Times New Roman"/>
          <w:sz w:val="28"/>
          <w:szCs w:val="28"/>
        </w:rPr>
        <w:t xml:space="preserve"> 2 </w:t>
      </w:r>
      <w:r w:rsidR="00DC3217">
        <w:rPr>
          <w:rFonts w:ascii="Times New Roman" w:hAnsi="Times New Roman" w:cs="Times New Roman"/>
          <w:sz w:val="28"/>
          <w:szCs w:val="28"/>
        </w:rPr>
        <w:t>статьи</w:t>
      </w:r>
      <w:r w:rsidRPr="00AF0C46">
        <w:rPr>
          <w:rFonts w:ascii="Times New Roman" w:hAnsi="Times New Roman" w:cs="Times New Roman"/>
          <w:sz w:val="28"/>
          <w:szCs w:val="28"/>
        </w:rPr>
        <w:t xml:space="preserve"> 861, </w:t>
      </w:r>
      <w:r w:rsidR="00DC3217">
        <w:rPr>
          <w:rFonts w:ascii="Times New Roman" w:hAnsi="Times New Roman" w:cs="Times New Roman"/>
          <w:sz w:val="28"/>
          <w:szCs w:val="28"/>
        </w:rPr>
        <w:t>статья</w:t>
      </w:r>
      <w:r w:rsidRPr="00AF0C46">
        <w:rPr>
          <w:rFonts w:ascii="Times New Roman" w:hAnsi="Times New Roman" w:cs="Times New Roman"/>
          <w:sz w:val="28"/>
          <w:szCs w:val="28"/>
        </w:rPr>
        <w:t xml:space="preserve"> 862 </w:t>
      </w:r>
      <w:r w:rsidR="00DC3217">
        <w:rPr>
          <w:rFonts w:ascii="Times New Roman" w:hAnsi="Times New Roman" w:cs="Times New Roman"/>
          <w:sz w:val="28"/>
          <w:szCs w:val="28"/>
        </w:rPr>
        <w:t>Гражданского кодекса Российской Федерации).</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Возможность произвести оплату наличными денежными средствами в кассу поставщика предусмотрена для юридических лиц и индивидуальных предпринимателей с некоторыми ограничениями (</w:t>
      </w:r>
      <w:r w:rsidR="00204D9E">
        <w:rPr>
          <w:rFonts w:ascii="Times New Roman" w:hAnsi="Times New Roman" w:cs="Times New Roman"/>
          <w:sz w:val="28"/>
          <w:szCs w:val="28"/>
        </w:rPr>
        <w:t>пункт</w:t>
      </w:r>
      <w:r w:rsidRPr="00AF0C46">
        <w:rPr>
          <w:rFonts w:ascii="Times New Roman" w:hAnsi="Times New Roman" w:cs="Times New Roman"/>
          <w:sz w:val="28"/>
          <w:szCs w:val="28"/>
        </w:rPr>
        <w:t xml:space="preserve"> 2 </w:t>
      </w:r>
      <w:r w:rsidR="00204D9E">
        <w:rPr>
          <w:rFonts w:ascii="Times New Roman" w:hAnsi="Times New Roman" w:cs="Times New Roman"/>
          <w:sz w:val="28"/>
          <w:szCs w:val="28"/>
        </w:rPr>
        <w:t>статьи</w:t>
      </w:r>
      <w:r w:rsidRPr="00AF0C46">
        <w:rPr>
          <w:rFonts w:ascii="Times New Roman" w:hAnsi="Times New Roman" w:cs="Times New Roman"/>
          <w:sz w:val="28"/>
          <w:szCs w:val="28"/>
        </w:rPr>
        <w:t xml:space="preserve"> 861 </w:t>
      </w:r>
      <w:r w:rsidR="00204D9E">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Предельно допустимый размер таких расчетов составляет 100 тыс. руб. по одному контракту (</w:t>
      </w:r>
      <w:r w:rsidR="009E2F8B">
        <w:rPr>
          <w:rFonts w:ascii="Times New Roman" w:hAnsi="Times New Roman" w:cs="Times New Roman"/>
          <w:sz w:val="28"/>
          <w:szCs w:val="28"/>
        </w:rPr>
        <w:t xml:space="preserve">пункт 6 Указания Банка России от 07 октября </w:t>
      </w:r>
      <w:r w:rsidRPr="00AF0C46">
        <w:rPr>
          <w:rFonts w:ascii="Times New Roman" w:hAnsi="Times New Roman" w:cs="Times New Roman"/>
          <w:sz w:val="28"/>
          <w:szCs w:val="28"/>
        </w:rPr>
        <w:t xml:space="preserve">2013 </w:t>
      </w:r>
      <w:r w:rsidR="009E2F8B">
        <w:rPr>
          <w:rFonts w:ascii="Times New Roman" w:hAnsi="Times New Roman" w:cs="Times New Roman"/>
          <w:sz w:val="28"/>
          <w:szCs w:val="28"/>
        </w:rPr>
        <w:t>№ 3073-У «</w:t>
      </w:r>
      <w:r w:rsidRPr="00AF0C46">
        <w:rPr>
          <w:rFonts w:ascii="Times New Roman" w:hAnsi="Times New Roman" w:cs="Times New Roman"/>
          <w:sz w:val="28"/>
          <w:szCs w:val="28"/>
        </w:rPr>
        <w:t xml:space="preserve">Об </w:t>
      </w:r>
      <w:r w:rsidR="009E2F8B">
        <w:rPr>
          <w:rFonts w:ascii="Times New Roman" w:hAnsi="Times New Roman" w:cs="Times New Roman"/>
          <w:sz w:val="28"/>
          <w:szCs w:val="28"/>
        </w:rPr>
        <w:t>осуществлении наличных расчетов»</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При определении размера </w:t>
      </w:r>
      <w:r w:rsidR="00D77B23">
        <w:rPr>
          <w:rFonts w:ascii="Times New Roman" w:hAnsi="Times New Roman" w:cs="Times New Roman"/>
          <w:sz w:val="28"/>
          <w:szCs w:val="28"/>
        </w:rPr>
        <w:t>аванса</w:t>
      </w:r>
      <w:r w:rsidRPr="00AF0C46">
        <w:rPr>
          <w:rFonts w:ascii="Times New Roman" w:hAnsi="Times New Roman" w:cs="Times New Roman"/>
          <w:sz w:val="28"/>
          <w:szCs w:val="28"/>
        </w:rPr>
        <w:t xml:space="preserve"> з</w:t>
      </w:r>
      <w:r w:rsidR="00D77B23">
        <w:rPr>
          <w:rFonts w:ascii="Times New Roman" w:hAnsi="Times New Roman" w:cs="Times New Roman"/>
          <w:sz w:val="28"/>
          <w:szCs w:val="28"/>
        </w:rPr>
        <w:t>аказчикам</w:t>
      </w:r>
      <w:r w:rsidRPr="00AF0C46">
        <w:rPr>
          <w:rFonts w:ascii="Times New Roman" w:hAnsi="Times New Roman" w:cs="Times New Roman"/>
          <w:sz w:val="28"/>
          <w:szCs w:val="28"/>
        </w:rPr>
        <w:t xml:space="preserve"> необходимо учитывать </w:t>
      </w:r>
      <w:r w:rsidR="00D77B23">
        <w:rPr>
          <w:rFonts w:ascii="Times New Roman" w:hAnsi="Times New Roman" w:cs="Times New Roman"/>
          <w:sz w:val="28"/>
          <w:szCs w:val="28"/>
        </w:rPr>
        <w:t>положения пункта 11 постановления Правительства Архангельской области от 25 декабря 2012 года №</w:t>
      </w:r>
      <w:r w:rsidR="00E41F39">
        <w:rPr>
          <w:rFonts w:ascii="Times New Roman" w:hAnsi="Times New Roman" w:cs="Times New Roman"/>
          <w:sz w:val="28"/>
          <w:szCs w:val="28"/>
        </w:rPr>
        <w:t xml:space="preserve"> </w:t>
      </w:r>
      <w:r w:rsidR="00D77B23">
        <w:rPr>
          <w:rFonts w:ascii="Times New Roman" w:hAnsi="Times New Roman" w:cs="Times New Roman"/>
          <w:sz w:val="28"/>
          <w:szCs w:val="28"/>
        </w:rPr>
        <w:t>623-пп</w:t>
      </w:r>
      <w:r w:rsidR="00E41F39">
        <w:rPr>
          <w:rFonts w:ascii="Times New Roman" w:hAnsi="Times New Roman" w:cs="Times New Roman"/>
          <w:sz w:val="28"/>
          <w:szCs w:val="28"/>
        </w:rPr>
        <w:t xml:space="preserve"> «О мерах по реализации областного закона «Об областном бюджете на 2013 год и на плановый период 2014 и 2015 годов». </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Срок оплаты должен быть установлен заказчиком исходя из требований </w:t>
      </w:r>
      <w:r w:rsidR="00B96757">
        <w:rPr>
          <w:rFonts w:ascii="Times New Roman" w:hAnsi="Times New Roman" w:cs="Times New Roman"/>
          <w:sz w:val="28"/>
          <w:szCs w:val="28"/>
        </w:rPr>
        <w:t>статей</w:t>
      </w:r>
      <w:r w:rsidRPr="00AF0C46">
        <w:rPr>
          <w:rFonts w:ascii="Times New Roman" w:hAnsi="Times New Roman" w:cs="Times New Roman"/>
          <w:sz w:val="28"/>
          <w:szCs w:val="28"/>
        </w:rPr>
        <w:t xml:space="preserve"> 190 - 194 </w:t>
      </w:r>
      <w:r w:rsidR="00B96757">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xml:space="preserve">. </w:t>
      </w:r>
      <w:r w:rsidRPr="00AF0C46">
        <w:rPr>
          <w:rFonts w:ascii="Times New Roman" w:hAnsi="Times New Roman" w:cs="Times New Roman"/>
          <w:sz w:val="28"/>
          <w:szCs w:val="28"/>
        </w:rPr>
        <w:lastRenderedPageBreak/>
        <w:t>Определить окончание срока можно путем указания:</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конкретной даты;</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периода времени, по истечении которого наступает срок оплаты;</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события, которое неизбежно должно наступить.</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В Гражданском кодексе </w:t>
      </w:r>
      <w:r w:rsidR="00B96757">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нет прямого указания на то, в какой момент денежное обязательство считается исполненным. В силу принципа свободы договора (</w:t>
      </w:r>
      <w:r w:rsidR="00B96757">
        <w:rPr>
          <w:rFonts w:ascii="Times New Roman" w:hAnsi="Times New Roman" w:cs="Times New Roman"/>
          <w:sz w:val="28"/>
          <w:szCs w:val="28"/>
        </w:rPr>
        <w:t>пункт</w:t>
      </w:r>
      <w:r w:rsidRPr="00AF0C46">
        <w:rPr>
          <w:rFonts w:ascii="Times New Roman" w:hAnsi="Times New Roman" w:cs="Times New Roman"/>
          <w:sz w:val="28"/>
          <w:szCs w:val="28"/>
        </w:rPr>
        <w:t xml:space="preserve"> 4 </w:t>
      </w:r>
      <w:r w:rsidR="00B96757">
        <w:rPr>
          <w:rFonts w:ascii="Times New Roman" w:hAnsi="Times New Roman" w:cs="Times New Roman"/>
          <w:sz w:val="28"/>
          <w:szCs w:val="28"/>
        </w:rPr>
        <w:t>статьи</w:t>
      </w:r>
      <w:r w:rsidRPr="00AF0C46">
        <w:rPr>
          <w:rFonts w:ascii="Times New Roman" w:hAnsi="Times New Roman" w:cs="Times New Roman"/>
          <w:sz w:val="28"/>
          <w:szCs w:val="28"/>
        </w:rPr>
        <w:t xml:space="preserve"> 421 </w:t>
      </w:r>
      <w:r w:rsidR="00B96757">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заказчик вправе определить момент оплаты следующим образом:</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зачислением денежных средств на расчетный счет поставщика (подрядчика, исполнителя);</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списанием денежных сре</w:t>
      </w:r>
      <w:proofErr w:type="gramStart"/>
      <w:r w:rsidRPr="00AF0C46">
        <w:rPr>
          <w:rFonts w:ascii="Times New Roman" w:hAnsi="Times New Roman" w:cs="Times New Roman"/>
          <w:sz w:val="28"/>
          <w:szCs w:val="28"/>
        </w:rPr>
        <w:t>дств с р</w:t>
      </w:r>
      <w:proofErr w:type="gramEnd"/>
      <w:r w:rsidRPr="00AF0C46">
        <w:rPr>
          <w:rFonts w:ascii="Times New Roman" w:hAnsi="Times New Roman" w:cs="Times New Roman"/>
          <w:sz w:val="28"/>
          <w:szCs w:val="28"/>
        </w:rPr>
        <w:t>асчетного счета заказчика.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При безналичных расчетах для заказчика целесообразно указать, что моментом оплаты является списание денежных средств с его расчетного счета, поскольку в этом случае он защищен от последствий недобросовестности банка.</w:t>
      </w:r>
    </w:p>
    <w:p w:rsidR="00AF0C46" w:rsidRPr="00AF0C46" w:rsidRDefault="00AF0C46" w:rsidP="006B3A29">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Порядок и сроки приемки заказчиком</w:t>
      </w:r>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поставляемых товаров, выполняемых работ, оказываемых услуг</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В силу </w:t>
      </w:r>
      <w:r w:rsidR="006B3A29">
        <w:rPr>
          <w:rFonts w:ascii="Times New Roman" w:hAnsi="Times New Roman" w:cs="Times New Roman"/>
          <w:sz w:val="28"/>
          <w:szCs w:val="28"/>
        </w:rPr>
        <w:t>части</w:t>
      </w:r>
      <w:r w:rsidRPr="00AF0C46">
        <w:rPr>
          <w:rFonts w:ascii="Times New Roman" w:hAnsi="Times New Roman" w:cs="Times New Roman"/>
          <w:sz w:val="28"/>
          <w:szCs w:val="28"/>
        </w:rPr>
        <w:t xml:space="preserve"> 13 </w:t>
      </w:r>
      <w:r w:rsidR="006B3A29">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EB3A43">
        <w:rPr>
          <w:rFonts w:ascii="Times New Roman" w:hAnsi="Times New Roman" w:cs="Times New Roman"/>
          <w:sz w:val="28"/>
          <w:szCs w:val="28"/>
        </w:rPr>
        <w:t>Федерального закона №</w:t>
      </w:r>
      <w:r w:rsidR="00EB3A43" w:rsidRPr="00AF0C46">
        <w:rPr>
          <w:rFonts w:ascii="Times New Roman" w:hAnsi="Times New Roman" w:cs="Times New Roman"/>
          <w:sz w:val="28"/>
          <w:szCs w:val="28"/>
        </w:rPr>
        <w:t xml:space="preserve"> </w:t>
      </w:r>
      <w:r w:rsidRPr="00AF0C46">
        <w:rPr>
          <w:rFonts w:ascii="Times New Roman" w:hAnsi="Times New Roman" w:cs="Times New Roman"/>
          <w:sz w:val="28"/>
          <w:szCs w:val="28"/>
        </w:rPr>
        <w:t>44-ФЗ в контракт в обязательном порядке включается условие о порядке и сроках приемки заказчиком поставленного товара, выполненной работы (ее результатов) или оказанной услуги в части соответствия количества, комплектности или объема требованиям, установленным контрактом. Кроме того, обязательным является условие об оформлении результатов такой приемки.</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Чтобы проверить соответствие предоставленных поставщиком (подрядчиком, исполнителем) результатов условиям контракта, заказчик обязан провести экспертизу (</w:t>
      </w:r>
      <w:r w:rsidR="00EB3A43">
        <w:rPr>
          <w:rFonts w:ascii="Times New Roman" w:hAnsi="Times New Roman" w:cs="Times New Roman"/>
          <w:sz w:val="28"/>
          <w:szCs w:val="28"/>
        </w:rPr>
        <w:t>часть</w:t>
      </w:r>
      <w:r w:rsidRPr="00AF0C46">
        <w:rPr>
          <w:rFonts w:ascii="Times New Roman" w:hAnsi="Times New Roman" w:cs="Times New Roman"/>
          <w:sz w:val="28"/>
          <w:szCs w:val="28"/>
        </w:rPr>
        <w:t xml:space="preserve"> 3 </w:t>
      </w:r>
      <w:r w:rsidR="00EB3A43">
        <w:rPr>
          <w:rFonts w:ascii="Times New Roman" w:hAnsi="Times New Roman" w:cs="Times New Roman"/>
          <w:sz w:val="28"/>
          <w:szCs w:val="28"/>
        </w:rPr>
        <w:t>статьи</w:t>
      </w:r>
      <w:r w:rsidRPr="00AF0C46">
        <w:rPr>
          <w:rFonts w:ascii="Times New Roman" w:hAnsi="Times New Roman" w:cs="Times New Roman"/>
          <w:sz w:val="28"/>
          <w:szCs w:val="28"/>
        </w:rPr>
        <w:t xml:space="preserve"> 94 </w:t>
      </w:r>
      <w:r w:rsidR="00EB3A43">
        <w:rPr>
          <w:rFonts w:ascii="Times New Roman" w:hAnsi="Times New Roman" w:cs="Times New Roman"/>
          <w:sz w:val="28"/>
          <w:szCs w:val="28"/>
        </w:rPr>
        <w:t xml:space="preserve">Федерального закона </w:t>
      </w:r>
      <w:r w:rsidR="00EB3A43">
        <w:rPr>
          <w:rFonts w:ascii="Times New Roman" w:hAnsi="Times New Roman" w:cs="Times New Roman"/>
          <w:sz w:val="28"/>
          <w:szCs w:val="28"/>
        </w:rPr>
        <w:br/>
        <w:t>№</w:t>
      </w:r>
      <w:r w:rsidR="00EB3A43"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Заказчик вправе провести экспертизу самостоятельно (своими силами) либо привлечь к ее проведению экспертов и (или) экспертные организации. Если закупка осуществляется у единственного поставщика (подрядчика, исполнителя), то привлечение эксперта или экспертной организации является обязательным, за исключением случаев, предусмотренных в </w:t>
      </w:r>
      <w:r w:rsidR="00D74106">
        <w:rPr>
          <w:rFonts w:ascii="Times New Roman" w:hAnsi="Times New Roman" w:cs="Times New Roman"/>
          <w:sz w:val="28"/>
          <w:szCs w:val="28"/>
        </w:rPr>
        <w:t>части</w:t>
      </w:r>
      <w:r w:rsidRPr="00AF0C46">
        <w:rPr>
          <w:rFonts w:ascii="Times New Roman" w:hAnsi="Times New Roman" w:cs="Times New Roman"/>
          <w:sz w:val="28"/>
          <w:szCs w:val="28"/>
        </w:rPr>
        <w:t xml:space="preserve"> 4 </w:t>
      </w:r>
      <w:r w:rsidR="00D74106">
        <w:rPr>
          <w:rFonts w:ascii="Times New Roman" w:hAnsi="Times New Roman" w:cs="Times New Roman"/>
          <w:sz w:val="28"/>
          <w:szCs w:val="28"/>
        </w:rPr>
        <w:t>статьи</w:t>
      </w:r>
      <w:r w:rsidRPr="00AF0C46">
        <w:rPr>
          <w:rFonts w:ascii="Times New Roman" w:hAnsi="Times New Roman" w:cs="Times New Roman"/>
          <w:sz w:val="28"/>
          <w:szCs w:val="28"/>
        </w:rPr>
        <w:t xml:space="preserve"> 94 </w:t>
      </w:r>
      <w:r w:rsidR="00D74106">
        <w:rPr>
          <w:rFonts w:ascii="Times New Roman" w:hAnsi="Times New Roman" w:cs="Times New Roman"/>
          <w:sz w:val="28"/>
          <w:szCs w:val="28"/>
        </w:rPr>
        <w:t>Федерального закона №</w:t>
      </w:r>
      <w:r w:rsidR="00D74106"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Кроме того, иные случаи обязательного проведения экспертизы экспертами и экспертными организациями могут быть установлены Правительством </w:t>
      </w:r>
      <w:r w:rsidR="00D74106">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Обеспечение исполнения контракта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В контракт должно включаться требование об обеспечении исполнения контракта (</w:t>
      </w:r>
      <w:r w:rsidR="00D74106">
        <w:rPr>
          <w:rFonts w:ascii="Times New Roman" w:hAnsi="Times New Roman" w:cs="Times New Roman"/>
          <w:sz w:val="28"/>
          <w:szCs w:val="28"/>
        </w:rPr>
        <w:t>часть</w:t>
      </w:r>
      <w:r w:rsidRPr="00AF0C46">
        <w:rPr>
          <w:rFonts w:ascii="Times New Roman" w:hAnsi="Times New Roman" w:cs="Times New Roman"/>
          <w:sz w:val="28"/>
          <w:szCs w:val="28"/>
        </w:rPr>
        <w:t xml:space="preserve"> 1 </w:t>
      </w:r>
      <w:r w:rsidR="00D74106">
        <w:rPr>
          <w:rFonts w:ascii="Times New Roman" w:hAnsi="Times New Roman" w:cs="Times New Roman"/>
          <w:sz w:val="28"/>
          <w:szCs w:val="28"/>
        </w:rPr>
        <w:t>статьи</w:t>
      </w:r>
      <w:r w:rsidRPr="00AF0C46">
        <w:rPr>
          <w:rFonts w:ascii="Times New Roman" w:hAnsi="Times New Roman" w:cs="Times New Roman"/>
          <w:sz w:val="28"/>
          <w:szCs w:val="28"/>
        </w:rPr>
        <w:t xml:space="preserve"> 96 </w:t>
      </w:r>
      <w:r w:rsidR="00D74106">
        <w:rPr>
          <w:rFonts w:ascii="Times New Roman" w:hAnsi="Times New Roman" w:cs="Times New Roman"/>
          <w:sz w:val="28"/>
          <w:szCs w:val="28"/>
        </w:rPr>
        <w:t>Федерального закона №</w:t>
      </w:r>
      <w:r w:rsidR="00D74106"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Однако </w:t>
      </w:r>
      <w:r w:rsidR="00D74106">
        <w:rPr>
          <w:rFonts w:ascii="Times New Roman" w:hAnsi="Times New Roman" w:cs="Times New Roman"/>
          <w:sz w:val="28"/>
          <w:szCs w:val="28"/>
        </w:rPr>
        <w:t>часть</w:t>
      </w:r>
      <w:r w:rsidRPr="00AF0C46">
        <w:rPr>
          <w:rFonts w:ascii="Times New Roman" w:hAnsi="Times New Roman" w:cs="Times New Roman"/>
          <w:sz w:val="28"/>
          <w:szCs w:val="28"/>
        </w:rPr>
        <w:t xml:space="preserve"> 2 указанной статьи содержит исключения, когда требование об обеспечении </w:t>
      </w:r>
      <w:r w:rsidRPr="00AF0C46">
        <w:rPr>
          <w:rFonts w:ascii="Times New Roman" w:hAnsi="Times New Roman" w:cs="Times New Roman"/>
          <w:sz w:val="28"/>
          <w:szCs w:val="28"/>
        </w:rPr>
        <w:lastRenderedPageBreak/>
        <w:t>контракта устанавливается по желанию заказчика при осуществлении закупки в случаях, предусмотренных:</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F0C46">
        <w:rPr>
          <w:rFonts w:ascii="Times New Roman" w:hAnsi="Times New Roman" w:cs="Times New Roman"/>
          <w:sz w:val="28"/>
          <w:szCs w:val="28"/>
        </w:rPr>
        <w:t xml:space="preserve">- </w:t>
      </w:r>
      <w:r w:rsidR="00D74106">
        <w:rPr>
          <w:rFonts w:ascii="Times New Roman" w:hAnsi="Times New Roman" w:cs="Times New Roman"/>
          <w:sz w:val="28"/>
          <w:szCs w:val="28"/>
        </w:rPr>
        <w:t>параграф</w:t>
      </w:r>
      <w:r w:rsidR="00E4149D">
        <w:rPr>
          <w:rFonts w:ascii="Times New Roman" w:hAnsi="Times New Roman" w:cs="Times New Roman"/>
          <w:sz w:val="28"/>
          <w:szCs w:val="28"/>
        </w:rPr>
        <w:t>ом</w:t>
      </w:r>
      <w:r w:rsidRPr="00AF0C46">
        <w:rPr>
          <w:rFonts w:ascii="Times New Roman" w:hAnsi="Times New Roman" w:cs="Times New Roman"/>
          <w:sz w:val="28"/>
          <w:szCs w:val="28"/>
        </w:rPr>
        <w:t xml:space="preserve"> 3 </w:t>
      </w:r>
      <w:r w:rsidR="00D74106">
        <w:rPr>
          <w:rFonts w:ascii="Times New Roman" w:hAnsi="Times New Roman" w:cs="Times New Roman"/>
          <w:sz w:val="28"/>
          <w:szCs w:val="28"/>
        </w:rPr>
        <w:t>главы</w:t>
      </w:r>
      <w:r w:rsidRPr="00AF0C46">
        <w:rPr>
          <w:rFonts w:ascii="Times New Roman" w:hAnsi="Times New Roman" w:cs="Times New Roman"/>
          <w:sz w:val="28"/>
          <w:szCs w:val="28"/>
        </w:rPr>
        <w:t xml:space="preserve"> 3 (при определении поставщика (подрядчика, исполнителя) путем проведения запроса котировок), если начальная (максимальная) цена контракта не превышает 500 тыс. руб. В силу </w:t>
      </w:r>
      <w:r w:rsidR="00D74106">
        <w:rPr>
          <w:rFonts w:ascii="Times New Roman" w:hAnsi="Times New Roman" w:cs="Times New Roman"/>
          <w:sz w:val="28"/>
          <w:szCs w:val="28"/>
        </w:rPr>
        <w:t>части</w:t>
      </w:r>
      <w:r w:rsidRPr="00AF0C46">
        <w:rPr>
          <w:rFonts w:ascii="Times New Roman" w:hAnsi="Times New Roman" w:cs="Times New Roman"/>
          <w:sz w:val="28"/>
          <w:szCs w:val="28"/>
        </w:rPr>
        <w:t xml:space="preserve"> 2 </w:t>
      </w:r>
      <w:r w:rsidR="00D74106">
        <w:rPr>
          <w:rFonts w:ascii="Times New Roman" w:hAnsi="Times New Roman" w:cs="Times New Roman"/>
          <w:sz w:val="28"/>
          <w:szCs w:val="28"/>
        </w:rPr>
        <w:t>статьи</w:t>
      </w:r>
      <w:r w:rsidRPr="00AF0C46">
        <w:rPr>
          <w:rFonts w:ascii="Times New Roman" w:hAnsi="Times New Roman" w:cs="Times New Roman"/>
          <w:sz w:val="28"/>
          <w:szCs w:val="28"/>
        </w:rPr>
        <w:t xml:space="preserve"> 72 </w:t>
      </w:r>
      <w:r w:rsidR="00D74106">
        <w:rPr>
          <w:rFonts w:ascii="Times New Roman" w:hAnsi="Times New Roman" w:cs="Times New Roman"/>
          <w:sz w:val="28"/>
          <w:szCs w:val="28"/>
        </w:rPr>
        <w:t>Федерального закона №</w:t>
      </w:r>
      <w:r w:rsidR="00D74106"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осуществление закупки путем запроса котировок возможно при условии, что начальная (максимальная) цена контракта не превышает 500 тыс. руб. При этом годовой объем закупок не должен превышать 10</w:t>
      </w:r>
      <w:r w:rsidR="00D74106">
        <w:rPr>
          <w:rFonts w:ascii="Times New Roman" w:hAnsi="Times New Roman" w:cs="Times New Roman"/>
          <w:sz w:val="28"/>
          <w:szCs w:val="28"/>
        </w:rPr>
        <w:t xml:space="preserve"> </w:t>
      </w:r>
      <w:r w:rsidRPr="00AF0C46">
        <w:rPr>
          <w:rFonts w:ascii="Times New Roman" w:hAnsi="Times New Roman" w:cs="Times New Roman"/>
          <w:sz w:val="28"/>
          <w:szCs w:val="28"/>
        </w:rPr>
        <w:t>% совокупного</w:t>
      </w:r>
      <w:proofErr w:type="gramEnd"/>
      <w:r w:rsidRPr="00AF0C46">
        <w:rPr>
          <w:rFonts w:ascii="Times New Roman" w:hAnsi="Times New Roman" w:cs="Times New Roman"/>
          <w:sz w:val="28"/>
          <w:szCs w:val="28"/>
        </w:rPr>
        <w:t xml:space="preserve"> годового объема закупок заказчика и не может составлять более 100 млн</w:t>
      </w:r>
      <w:r w:rsidR="00D74106">
        <w:rPr>
          <w:rFonts w:ascii="Times New Roman" w:hAnsi="Times New Roman" w:cs="Times New Roman"/>
          <w:sz w:val="28"/>
          <w:szCs w:val="28"/>
        </w:rPr>
        <w:t>.</w:t>
      </w:r>
      <w:r w:rsidRPr="00AF0C46">
        <w:rPr>
          <w:rFonts w:ascii="Times New Roman" w:hAnsi="Times New Roman" w:cs="Times New Roman"/>
          <w:sz w:val="28"/>
          <w:szCs w:val="28"/>
        </w:rPr>
        <w:t xml:space="preserve"> руб.;</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w:t>
      </w:r>
      <w:r w:rsidR="00E25090">
        <w:rPr>
          <w:rFonts w:ascii="Times New Roman" w:hAnsi="Times New Roman" w:cs="Times New Roman"/>
          <w:sz w:val="28"/>
          <w:szCs w:val="28"/>
        </w:rPr>
        <w:t>пункт</w:t>
      </w:r>
      <w:r w:rsidR="00E4149D">
        <w:rPr>
          <w:rFonts w:ascii="Times New Roman" w:hAnsi="Times New Roman" w:cs="Times New Roman"/>
          <w:sz w:val="28"/>
          <w:szCs w:val="28"/>
        </w:rPr>
        <w:t>ами</w:t>
      </w:r>
      <w:r w:rsidRPr="00AF0C46">
        <w:rPr>
          <w:rFonts w:ascii="Times New Roman" w:hAnsi="Times New Roman" w:cs="Times New Roman"/>
          <w:sz w:val="28"/>
          <w:szCs w:val="28"/>
        </w:rPr>
        <w:t xml:space="preserve"> 2, 3, 7, 9, 10 ч. 2 </w:t>
      </w:r>
      <w:r w:rsidR="00E25090">
        <w:rPr>
          <w:rFonts w:ascii="Times New Roman" w:hAnsi="Times New Roman" w:cs="Times New Roman"/>
          <w:sz w:val="28"/>
          <w:szCs w:val="28"/>
        </w:rPr>
        <w:t>статьи</w:t>
      </w:r>
      <w:r w:rsidRPr="00AF0C46">
        <w:rPr>
          <w:rFonts w:ascii="Times New Roman" w:hAnsi="Times New Roman" w:cs="Times New Roman"/>
          <w:sz w:val="28"/>
          <w:szCs w:val="28"/>
        </w:rPr>
        <w:t xml:space="preserve"> 83 Закона </w:t>
      </w:r>
      <w:r w:rsidR="00E4149D">
        <w:rPr>
          <w:rFonts w:ascii="Times New Roman" w:hAnsi="Times New Roman" w:cs="Times New Roman"/>
          <w:sz w:val="28"/>
          <w:szCs w:val="28"/>
        </w:rPr>
        <w:t xml:space="preserve">Федерального закона </w:t>
      </w:r>
      <w:r w:rsidR="00E4149D">
        <w:rPr>
          <w:rFonts w:ascii="Times New Roman" w:hAnsi="Times New Roman" w:cs="Times New Roman"/>
          <w:sz w:val="28"/>
          <w:szCs w:val="28"/>
        </w:rPr>
        <w:br/>
        <w:t>№</w:t>
      </w:r>
      <w:r w:rsidR="00E4149D"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(при определении поставщика (подрядчика, исполнителя) путем проведения запроса предложений);</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 </w:t>
      </w:r>
      <w:r w:rsidR="00E4149D">
        <w:rPr>
          <w:rFonts w:ascii="Times New Roman" w:hAnsi="Times New Roman" w:cs="Times New Roman"/>
          <w:sz w:val="28"/>
          <w:szCs w:val="28"/>
        </w:rPr>
        <w:t>пунктами</w:t>
      </w:r>
      <w:r w:rsidRPr="00AF0C46">
        <w:rPr>
          <w:rFonts w:ascii="Times New Roman" w:hAnsi="Times New Roman" w:cs="Times New Roman"/>
          <w:sz w:val="28"/>
          <w:szCs w:val="28"/>
        </w:rPr>
        <w:t xml:space="preserve"> 1, 4 - 11, 13 - 15, 17, 20 - 23, 26, 28 - 34 </w:t>
      </w:r>
      <w:r w:rsidR="00E4149D">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E4149D">
        <w:rPr>
          <w:rFonts w:ascii="Times New Roman" w:hAnsi="Times New Roman" w:cs="Times New Roman"/>
          <w:sz w:val="28"/>
          <w:szCs w:val="28"/>
        </w:rPr>
        <w:t>статьи</w:t>
      </w:r>
      <w:r w:rsidRPr="00AF0C46">
        <w:rPr>
          <w:rFonts w:ascii="Times New Roman" w:hAnsi="Times New Roman" w:cs="Times New Roman"/>
          <w:sz w:val="28"/>
          <w:szCs w:val="28"/>
        </w:rPr>
        <w:t xml:space="preserve"> 93 </w:t>
      </w:r>
      <w:r w:rsidR="00E4149D">
        <w:rPr>
          <w:rFonts w:ascii="Times New Roman" w:hAnsi="Times New Roman" w:cs="Times New Roman"/>
          <w:sz w:val="28"/>
          <w:szCs w:val="28"/>
        </w:rPr>
        <w:t>Федерального закона №</w:t>
      </w:r>
      <w:r w:rsidR="00E4149D"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(при заключении контракта с единственным поставщиком).</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Заказчик также вправе, но не обязан включить в контракт требование об обеспечении в случае, установленном </w:t>
      </w:r>
      <w:r w:rsidR="00E4149D">
        <w:rPr>
          <w:rFonts w:ascii="Times New Roman" w:hAnsi="Times New Roman" w:cs="Times New Roman"/>
          <w:sz w:val="28"/>
          <w:szCs w:val="28"/>
        </w:rPr>
        <w:t>пунктом</w:t>
      </w:r>
      <w:r w:rsidRPr="00AF0C46">
        <w:rPr>
          <w:rFonts w:ascii="Times New Roman" w:hAnsi="Times New Roman" w:cs="Times New Roman"/>
          <w:sz w:val="28"/>
          <w:szCs w:val="28"/>
        </w:rPr>
        <w:t xml:space="preserve"> 2 </w:t>
      </w:r>
      <w:r w:rsidR="00E4149D">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E4149D">
        <w:rPr>
          <w:rFonts w:ascii="Times New Roman" w:hAnsi="Times New Roman" w:cs="Times New Roman"/>
          <w:sz w:val="28"/>
          <w:szCs w:val="28"/>
        </w:rPr>
        <w:t>статьи</w:t>
      </w:r>
      <w:r w:rsidRPr="00AF0C46">
        <w:rPr>
          <w:rFonts w:ascii="Times New Roman" w:hAnsi="Times New Roman" w:cs="Times New Roman"/>
          <w:sz w:val="28"/>
          <w:szCs w:val="28"/>
        </w:rPr>
        <w:t xml:space="preserve"> 93 </w:t>
      </w:r>
      <w:r w:rsidR="00E4149D">
        <w:rPr>
          <w:rFonts w:ascii="Times New Roman" w:hAnsi="Times New Roman" w:cs="Times New Roman"/>
          <w:sz w:val="28"/>
          <w:szCs w:val="28"/>
        </w:rPr>
        <w:t>Федерального закона №</w:t>
      </w:r>
      <w:r w:rsidR="00E4149D"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если только правовым актом, на основании которого проводится данная закупка, не установлена обязанность заказчика </w:t>
      </w:r>
      <w:proofErr w:type="gramStart"/>
      <w:r w:rsidRPr="00AF0C46">
        <w:rPr>
          <w:rFonts w:ascii="Times New Roman" w:hAnsi="Times New Roman" w:cs="Times New Roman"/>
          <w:sz w:val="28"/>
          <w:szCs w:val="28"/>
        </w:rPr>
        <w:t>включить</w:t>
      </w:r>
      <w:proofErr w:type="gramEnd"/>
      <w:r w:rsidRPr="00AF0C46">
        <w:rPr>
          <w:rFonts w:ascii="Times New Roman" w:hAnsi="Times New Roman" w:cs="Times New Roman"/>
          <w:sz w:val="28"/>
          <w:szCs w:val="28"/>
        </w:rPr>
        <w:t xml:space="preserve"> указанное требование.</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Кроме того, требование о внесении обеспечения для исполнения контракта не распространяется на случаи, перечисленные в </w:t>
      </w:r>
      <w:r w:rsidR="003D2F49">
        <w:rPr>
          <w:rFonts w:ascii="Times New Roman" w:hAnsi="Times New Roman" w:cs="Times New Roman"/>
          <w:sz w:val="28"/>
          <w:szCs w:val="28"/>
        </w:rPr>
        <w:t>части</w:t>
      </w:r>
      <w:r w:rsidRPr="00AF0C46">
        <w:rPr>
          <w:rFonts w:ascii="Times New Roman" w:hAnsi="Times New Roman" w:cs="Times New Roman"/>
          <w:sz w:val="28"/>
          <w:szCs w:val="28"/>
        </w:rPr>
        <w:t xml:space="preserve"> 8 </w:t>
      </w:r>
      <w:proofErr w:type="spellStart"/>
      <w:r w:rsidR="003D2F49">
        <w:rPr>
          <w:rFonts w:ascii="Times New Roman" w:hAnsi="Times New Roman" w:cs="Times New Roman"/>
          <w:sz w:val="28"/>
          <w:szCs w:val="28"/>
        </w:rPr>
        <w:t>чтатьи</w:t>
      </w:r>
      <w:proofErr w:type="spellEnd"/>
      <w:r w:rsidRPr="00AF0C46">
        <w:rPr>
          <w:rFonts w:ascii="Times New Roman" w:hAnsi="Times New Roman" w:cs="Times New Roman"/>
          <w:sz w:val="28"/>
          <w:szCs w:val="28"/>
        </w:rPr>
        <w:t xml:space="preserve"> 96 </w:t>
      </w:r>
      <w:r w:rsidR="003D2F49">
        <w:rPr>
          <w:rFonts w:ascii="Times New Roman" w:hAnsi="Times New Roman" w:cs="Times New Roman"/>
          <w:sz w:val="28"/>
          <w:szCs w:val="28"/>
        </w:rPr>
        <w:t>Федерального закона №</w:t>
      </w:r>
      <w:r w:rsidR="003D2F49"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1) заключение контракта с участником закупки, который является государственным или муниципальным казенным учреждением;</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2) осуществление закупки услуги по предоставлению кредита;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3) заключение бюджетным учреждением контракта, предметом которого является выдача банковской гарантии.</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Способом обеспечения исполнения контракта может быть банковская гарантия или внесение денежных средств на указанный заказчиком счет, на котором в соответствии с законодательством </w:t>
      </w:r>
      <w:r w:rsidR="003D2F49">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учитываются операции с поступающими ему средствами. Выбор способа принадлежит поставщику (подрядчику, исполнителю) (</w:t>
      </w:r>
      <w:r w:rsidR="003D2F49">
        <w:rPr>
          <w:rFonts w:ascii="Times New Roman" w:hAnsi="Times New Roman" w:cs="Times New Roman"/>
          <w:sz w:val="28"/>
          <w:szCs w:val="28"/>
        </w:rPr>
        <w:t>часть</w:t>
      </w:r>
      <w:r w:rsidRPr="00AF0C46">
        <w:rPr>
          <w:rFonts w:ascii="Times New Roman" w:hAnsi="Times New Roman" w:cs="Times New Roman"/>
          <w:sz w:val="28"/>
          <w:szCs w:val="28"/>
        </w:rPr>
        <w:t xml:space="preserve"> 3 </w:t>
      </w:r>
      <w:r w:rsidR="003D2F49">
        <w:rPr>
          <w:rFonts w:ascii="Times New Roman" w:hAnsi="Times New Roman" w:cs="Times New Roman"/>
          <w:sz w:val="28"/>
          <w:szCs w:val="28"/>
        </w:rPr>
        <w:t>статьи</w:t>
      </w:r>
      <w:r w:rsidRPr="00AF0C46">
        <w:rPr>
          <w:rFonts w:ascii="Times New Roman" w:hAnsi="Times New Roman" w:cs="Times New Roman"/>
          <w:sz w:val="28"/>
          <w:szCs w:val="28"/>
        </w:rPr>
        <w:t xml:space="preserve"> 96 </w:t>
      </w:r>
      <w:r w:rsidR="003D2F49">
        <w:rPr>
          <w:rFonts w:ascii="Times New Roman" w:hAnsi="Times New Roman" w:cs="Times New Roman"/>
          <w:sz w:val="28"/>
          <w:szCs w:val="28"/>
        </w:rPr>
        <w:t>Федерального закона №</w:t>
      </w:r>
      <w:r w:rsidR="003D2F49"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При выборе конкретного способа обеспечения соответствующее условие необходимо включить в контракт.</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При определении размера обеспечения исполнения контракта заказчику необходимо руководствоваться требованиями, установленными в </w:t>
      </w:r>
      <w:r w:rsidR="003D2F49">
        <w:rPr>
          <w:rFonts w:ascii="Times New Roman" w:hAnsi="Times New Roman" w:cs="Times New Roman"/>
          <w:sz w:val="28"/>
          <w:szCs w:val="28"/>
        </w:rPr>
        <w:t>части</w:t>
      </w:r>
      <w:r w:rsidRPr="00AF0C46">
        <w:rPr>
          <w:rFonts w:ascii="Times New Roman" w:hAnsi="Times New Roman" w:cs="Times New Roman"/>
          <w:sz w:val="28"/>
          <w:szCs w:val="28"/>
        </w:rPr>
        <w:t xml:space="preserve"> 6 </w:t>
      </w:r>
      <w:r w:rsidR="003D2F49">
        <w:rPr>
          <w:rFonts w:ascii="Times New Roman" w:hAnsi="Times New Roman" w:cs="Times New Roman"/>
          <w:sz w:val="28"/>
          <w:szCs w:val="28"/>
        </w:rPr>
        <w:t>статьи</w:t>
      </w:r>
      <w:r w:rsidRPr="00AF0C46">
        <w:rPr>
          <w:rFonts w:ascii="Times New Roman" w:hAnsi="Times New Roman" w:cs="Times New Roman"/>
          <w:sz w:val="28"/>
          <w:szCs w:val="28"/>
        </w:rPr>
        <w:t xml:space="preserve"> 96 </w:t>
      </w:r>
      <w:r w:rsidR="003D2F49">
        <w:rPr>
          <w:rFonts w:ascii="Times New Roman" w:hAnsi="Times New Roman" w:cs="Times New Roman"/>
          <w:sz w:val="28"/>
          <w:szCs w:val="28"/>
        </w:rPr>
        <w:t>Федерального закона №</w:t>
      </w:r>
      <w:r w:rsidR="003D2F49"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Поскольку указанная норма содержит лишь минимальные и максимальные величины обеспечения, заказчик в каждом конкретном случае самостоятельно определяет точный размер обеспечения в зависимости от цены контракта. При этом помимо суммы обеспечения рекомендуется отразить ее отношение в процентах к </w:t>
      </w:r>
      <w:r w:rsidRPr="00AF0C46">
        <w:rPr>
          <w:rFonts w:ascii="Times New Roman" w:hAnsi="Times New Roman" w:cs="Times New Roman"/>
          <w:sz w:val="28"/>
          <w:szCs w:val="28"/>
        </w:rPr>
        <w:lastRenderedPageBreak/>
        <w:t>цене контракта.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По общему правилу размер обеспечения не должен превышать 30% цены контракта (</w:t>
      </w:r>
      <w:r w:rsidR="003D2F49">
        <w:rPr>
          <w:rFonts w:ascii="Times New Roman" w:hAnsi="Times New Roman" w:cs="Times New Roman"/>
          <w:sz w:val="28"/>
          <w:szCs w:val="28"/>
        </w:rPr>
        <w:t>часть</w:t>
      </w:r>
      <w:r w:rsidRPr="00AF0C46">
        <w:rPr>
          <w:rFonts w:ascii="Times New Roman" w:hAnsi="Times New Roman" w:cs="Times New Roman"/>
          <w:sz w:val="28"/>
          <w:szCs w:val="28"/>
        </w:rPr>
        <w:t xml:space="preserve"> 6 </w:t>
      </w:r>
      <w:r w:rsidR="003D2F49">
        <w:rPr>
          <w:rFonts w:ascii="Times New Roman" w:hAnsi="Times New Roman" w:cs="Times New Roman"/>
          <w:sz w:val="28"/>
          <w:szCs w:val="28"/>
        </w:rPr>
        <w:t>статьи</w:t>
      </w:r>
      <w:r w:rsidRPr="00AF0C46">
        <w:rPr>
          <w:rFonts w:ascii="Times New Roman" w:hAnsi="Times New Roman" w:cs="Times New Roman"/>
          <w:sz w:val="28"/>
          <w:szCs w:val="28"/>
        </w:rPr>
        <w:t xml:space="preserve"> 96 </w:t>
      </w:r>
      <w:r w:rsidR="003D2F49">
        <w:rPr>
          <w:rFonts w:ascii="Times New Roman" w:hAnsi="Times New Roman" w:cs="Times New Roman"/>
          <w:sz w:val="28"/>
          <w:szCs w:val="28"/>
        </w:rPr>
        <w:t>Федерального закона №</w:t>
      </w:r>
      <w:r w:rsidR="003D2F49"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Однако если контрактом предусмотрена предварительная оплата, которая составляет более 30% его цены, размер обеспечения исполнения контракта должен быть равен величине данной предварительной оплаты (</w:t>
      </w:r>
      <w:r w:rsidR="00E067E1">
        <w:rPr>
          <w:rFonts w:ascii="Times New Roman" w:hAnsi="Times New Roman" w:cs="Times New Roman"/>
          <w:sz w:val="28"/>
          <w:szCs w:val="28"/>
        </w:rPr>
        <w:t>часть</w:t>
      </w:r>
      <w:r w:rsidRPr="00AF0C46">
        <w:rPr>
          <w:rFonts w:ascii="Times New Roman" w:hAnsi="Times New Roman" w:cs="Times New Roman"/>
          <w:sz w:val="28"/>
          <w:szCs w:val="28"/>
        </w:rPr>
        <w:t xml:space="preserve"> 6 </w:t>
      </w:r>
      <w:r w:rsidR="00E067E1">
        <w:rPr>
          <w:rFonts w:ascii="Times New Roman" w:hAnsi="Times New Roman" w:cs="Times New Roman"/>
          <w:sz w:val="28"/>
          <w:szCs w:val="28"/>
        </w:rPr>
        <w:t>статьи</w:t>
      </w:r>
      <w:r w:rsidRPr="00AF0C46">
        <w:rPr>
          <w:rFonts w:ascii="Times New Roman" w:hAnsi="Times New Roman" w:cs="Times New Roman"/>
          <w:sz w:val="28"/>
          <w:szCs w:val="28"/>
        </w:rPr>
        <w:t xml:space="preserve"> 96 </w:t>
      </w:r>
      <w:r w:rsidR="00E067E1">
        <w:rPr>
          <w:rFonts w:ascii="Times New Roman" w:hAnsi="Times New Roman" w:cs="Times New Roman"/>
          <w:sz w:val="28"/>
          <w:szCs w:val="28"/>
        </w:rPr>
        <w:t>Федерального закона №</w:t>
      </w:r>
      <w:r w:rsidR="00E067E1"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Если обеспечение исполнения контракта не предоставляется, заказчику рекомендуется включить соответствующее условие в договор.</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К государственному или муниципальному казенному учреждению, которое выступает поставщиком (подрядчиком, исполнителем), в силу </w:t>
      </w:r>
      <w:r w:rsidR="00E15066">
        <w:rPr>
          <w:rFonts w:ascii="Times New Roman" w:hAnsi="Times New Roman" w:cs="Times New Roman"/>
          <w:sz w:val="28"/>
          <w:szCs w:val="28"/>
        </w:rPr>
        <w:t>части</w:t>
      </w:r>
      <w:r w:rsidRPr="00AF0C46">
        <w:rPr>
          <w:rFonts w:ascii="Times New Roman" w:hAnsi="Times New Roman" w:cs="Times New Roman"/>
          <w:sz w:val="28"/>
          <w:szCs w:val="28"/>
        </w:rPr>
        <w:t xml:space="preserve"> 8 </w:t>
      </w:r>
      <w:r w:rsidR="00E15066">
        <w:rPr>
          <w:rFonts w:ascii="Times New Roman" w:hAnsi="Times New Roman" w:cs="Times New Roman"/>
          <w:sz w:val="28"/>
          <w:szCs w:val="28"/>
        </w:rPr>
        <w:t>статьи</w:t>
      </w:r>
      <w:r w:rsidRPr="00AF0C46">
        <w:rPr>
          <w:rFonts w:ascii="Times New Roman" w:hAnsi="Times New Roman" w:cs="Times New Roman"/>
          <w:sz w:val="28"/>
          <w:szCs w:val="28"/>
        </w:rPr>
        <w:t xml:space="preserve"> 96 </w:t>
      </w:r>
      <w:r w:rsidR="00E15066">
        <w:rPr>
          <w:rFonts w:ascii="Times New Roman" w:hAnsi="Times New Roman" w:cs="Times New Roman"/>
          <w:sz w:val="28"/>
          <w:szCs w:val="28"/>
        </w:rPr>
        <w:t>Федерального закона №</w:t>
      </w:r>
      <w:r w:rsidR="00E15066"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не применяются положения об обеспечении исполнения контракта.</w:t>
      </w:r>
    </w:p>
    <w:p w:rsidR="00AF0C46" w:rsidRPr="00AF0C46"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Если поставщик (подрядчик, исполнитель) в качестве способа обеспечения исполнения контракта выбирает банковскую гарантию, ему необходимо соблюдать требования к форме банковской гарантии, утвержденные Постановлением Правительства </w:t>
      </w:r>
      <w:r w:rsidR="00832E4D">
        <w:rPr>
          <w:rFonts w:ascii="Times New Roman" w:hAnsi="Times New Roman" w:cs="Times New Roman"/>
          <w:sz w:val="28"/>
          <w:szCs w:val="28"/>
        </w:rPr>
        <w:t xml:space="preserve">Российской Федерации от 08 ноября </w:t>
      </w:r>
      <w:r w:rsidRPr="00AF0C46">
        <w:rPr>
          <w:rFonts w:ascii="Times New Roman" w:hAnsi="Times New Roman" w:cs="Times New Roman"/>
          <w:sz w:val="28"/>
          <w:szCs w:val="28"/>
        </w:rPr>
        <w:t xml:space="preserve">2013 </w:t>
      </w:r>
      <w:r w:rsidR="00832E4D">
        <w:rPr>
          <w:rFonts w:ascii="Times New Roman" w:hAnsi="Times New Roman" w:cs="Times New Roman"/>
          <w:sz w:val="28"/>
          <w:szCs w:val="28"/>
        </w:rPr>
        <w:t>№</w:t>
      </w:r>
      <w:r w:rsidRPr="00AF0C46">
        <w:rPr>
          <w:rFonts w:ascii="Times New Roman" w:hAnsi="Times New Roman" w:cs="Times New Roman"/>
          <w:sz w:val="28"/>
          <w:szCs w:val="28"/>
        </w:rPr>
        <w:t xml:space="preserve"> 1005.</w:t>
      </w:r>
    </w:p>
    <w:p w:rsidR="006B5964" w:rsidRDefault="00AF0C46" w:rsidP="00B260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F0C46">
        <w:rPr>
          <w:rFonts w:ascii="Times New Roman" w:hAnsi="Times New Roman" w:cs="Times New Roman"/>
          <w:sz w:val="28"/>
          <w:szCs w:val="28"/>
        </w:rPr>
        <w:t xml:space="preserve">Если поставщиком (подрядчиком, исполнителем) выбран способ обеспечения исполнения контракта путем внесения денежных средств, то согласно </w:t>
      </w:r>
      <w:r w:rsidR="005C7DE3">
        <w:rPr>
          <w:rFonts w:ascii="Times New Roman" w:hAnsi="Times New Roman" w:cs="Times New Roman"/>
          <w:sz w:val="28"/>
          <w:szCs w:val="28"/>
        </w:rPr>
        <w:t>части</w:t>
      </w:r>
      <w:r w:rsidRPr="00AF0C46">
        <w:rPr>
          <w:rFonts w:ascii="Times New Roman" w:hAnsi="Times New Roman" w:cs="Times New Roman"/>
          <w:sz w:val="28"/>
          <w:szCs w:val="28"/>
        </w:rPr>
        <w:t xml:space="preserve"> 27 </w:t>
      </w:r>
      <w:r w:rsidR="005C7DE3">
        <w:rPr>
          <w:rFonts w:ascii="Times New Roman" w:hAnsi="Times New Roman" w:cs="Times New Roman"/>
          <w:sz w:val="28"/>
          <w:szCs w:val="28"/>
        </w:rPr>
        <w:t>статьи</w:t>
      </w:r>
      <w:r w:rsidRPr="00AF0C46">
        <w:rPr>
          <w:rFonts w:ascii="Times New Roman" w:hAnsi="Times New Roman" w:cs="Times New Roman"/>
          <w:sz w:val="28"/>
          <w:szCs w:val="28"/>
        </w:rPr>
        <w:t xml:space="preserve"> 34 </w:t>
      </w:r>
      <w:r w:rsidR="005C7DE3">
        <w:rPr>
          <w:rFonts w:ascii="Times New Roman" w:hAnsi="Times New Roman" w:cs="Times New Roman"/>
          <w:sz w:val="28"/>
          <w:szCs w:val="28"/>
        </w:rPr>
        <w:t>Федерального закона №</w:t>
      </w:r>
      <w:r w:rsidR="005C7DE3"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в контракт в обязательн</w:t>
      </w:r>
      <w:r w:rsidR="005C7DE3">
        <w:rPr>
          <w:rFonts w:ascii="Times New Roman" w:hAnsi="Times New Roman" w:cs="Times New Roman"/>
          <w:sz w:val="28"/>
          <w:szCs w:val="28"/>
        </w:rPr>
        <w:t>ом порядке включается условие о</w:t>
      </w:r>
      <w:r w:rsidRPr="00AF0C46">
        <w:rPr>
          <w:rFonts w:ascii="Times New Roman" w:hAnsi="Times New Roman" w:cs="Times New Roman"/>
          <w:sz w:val="28"/>
          <w:szCs w:val="28"/>
        </w:rPr>
        <w:t xml:space="preserve"> сроках их возврата.</w:t>
      </w:r>
    </w:p>
    <w:p w:rsidR="004F3FD5" w:rsidRPr="00AF0C46" w:rsidRDefault="004F3FD5" w:rsidP="004F3FD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F741E" w:rsidRPr="009C117A" w:rsidRDefault="00FF741E" w:rsidP="00FF741E">
      <w:pPr>
        <w:autoSpaceDE w:val="0"/>
        <w:autoSpaceDN w:val="0"/>
        <w:adjustRightInd w:val="0"/>
        <w:spacing w:after="0" w:line="240" w:lineRule="auto"/>
        <w:jc w:val="center"/>
        <w:outlineLvl w:val="0"/>
        <w:rPr>
          <w:rFonts w:ascii="Times New Roman" w:hAnsi="Times New Roman" w:cs="Times New Roman"/>
          <w:b/>
          <w:bCs/>
          <w:sz w:val="28"/>
          <w:szCs w:val="28"/>
          <w:u w:val="single"/>
        </w:rPr>
      </w:pPr>
      <w:r w:rsidRPr="009C117A">
        <w:rPr>
          <w:rFonts w:ascii="Times New Roman" w:hAnsi="Times New Roman" w:cs="Times New Roman"/>
          <w:b/>
          <w:bCs/>
          <w:sz w:val="28"/>
          <w:szCs w:val="28"/>
          <w:u w:val="single"/>
        </w:rPr>
        <w:t>Условия контракта,</w:t>
      </w:r>
    </w:p>
    <w:p w:rsidR="00FF741E" w:rsidRDefault="00FF741E" w:rsidP="00FF741E">
      <w:pPr>
        <w:autoSpaceDE w:val="0"/>
        <w:autoSpaceDN w:val="0"/>
        <w:adjustRightInd w:val="0"/>
        <w:spacing w:after="0" w:line="240" w:lineRule="auto"/>
        <w:jc w:val="center"/>
        <w:outlineLvl w:val="0"/>
        <w:rPr>
          <w:rFonts w:ascii="Times New Roman" w:hAnsi="Times New Roman" w:cs="Times New Roman"/>
          <w:b/>
          <w:bCs/>
          <w:sz w:val="28"/>
          <w:szCs w:val="28"/>
          <w:u w:val="single"/>
        </w:rPr>
      </w:pPr>
      <w:proofErr w:type="gramStart"/>
      <w:r w:rsidRPr="009C117A">
        <w:rPr>
          <w:rFonts w:ascii="Times New Roman" w:hAnsi="Times New Roman" w:cs="Times New Roman"/>
          <w:b/>
          <w:bCs/>
          <w:sz w:val="28"/>
          <w:szCs w:val="28"/>
          <w:u w:val="single"/>
        </w:rPr>
        <w:t>которые</w:t>
      </w:r>
      <w:proofErr w:type="gramEnd"/>
      <w:r w:rsidRPr="009C117A">
        <w:rPr>
          <w:rFonts w:ascii="Times New Roman" w:hAnsi="Times New Roman" w:cs="Times New Roman"/>
          <w:b/>
          <w:bCs/>
          <w:sz w:val="28"/>
          <w:szCs w:val="28"/>
          <w:u w:val="single"/>
        </w:rPr>
        <w:t xml:space="preserve"> обязательно указывать в определенных случаях</w:t>
      </w:r>
    </w:p>
    <w:p w:rsidR="004F3FD5" w:rsidRPr="00AF0C46" w:rsidRDefault="004F3FD5" w:rsidP="009C117A">
      <w:pPr>
        <w:autoSpaceDE w:val="0"/>
        <w:autoSpaceDN w:val="0"/>
        <w:adjustRightInd w:val="0"/>
        <w:spacing w:after="0" w:line="240" w:lineRule="auto"/>
        <w:jc w:val="both"/>
        <w:rPr>
          <w:rFonts w:ascii="Times New Roman" w:hAnsi="Times New Roman" w:cs="Times New Roman"/>
          <w:bCs/>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3000"/>
        <w:gridCol w:w="3120"/>
        <w:gridCol w:w="3120"/>
      </w:tblGrid>
      <w:tr w:rsidR="00FF741E" w:rsidRPr="00946371" w:rsidTr="00CC4493">
        <w:trPr>
          <w:tblCellSpacing w:w="5" w:type="nil"/>
        </w:trPr>
        <w:tc>
          <w:tcPr>
            <w:tcW w:w="3000" w:type="dxa"/>
            <w:tcBorders>
              <w:top w:val="single" w:sz="8" w:space="0" w:color="auto"/>
              <w:left w:val="single" w:sz="8" w:space="0" w:color="auto"/>
              <w:bottom w:val="single" w:sz="8" w:space="0" w:color="auto"/>
              <w:right w:val="single" w:sz="8" w:space="0" w:color="auto"/>
            </w:tcBorders>
          </w:tcPr>
          <w:p w:rsidR="0032195D" w:rsidRDefault="0032195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Случай</w:t>
            </w:r>
          </w:p>
        </w:tc>
        <w:tc>
          <w:tcPr>
            <w:tcW w:w="3120" w:type="dxa"/>
            <w:tcBorders>
              <w:top w:val="single" w:sz="8" w:space="0" w:color="auto"/>
              <w:left w:val="single" w:sz="8" w:space="0" w:color="auto"/>
              <w:bottom w:val="single" w:sz="8" w:space="0" w:color="auto"/>
              <w:right w:val="single" w:sz="8" w:space="0" w:color="auto"/>
            </w:tcBorders>
          </w:tcPr>
          <w:p w:rsidR="0032195D" w:rsidRDefault="0032195D" w:rsidP="00CC4493">
            <w:pPr>
              <w:autoSpaceDE w:val="0"/>
              <w:autoSpaceDN w:val="0"/>
              <w:adjustRightInd w:val="0"/>
              <w:spacing w:after="0" w:line="240" w:lineRule="auto"/>
              <w:jc w:val="center"/>
              <w:rPr>
                <w:rFonts w:ascii="Times New Roman" w:hAnsi="Times New Roman" w:cs="Times New Roman"/>
                <w:sz w:val="24"/>
                <w:szCs w:val="24"/>
              </w:rPr>
            </w:pP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Сведения (условия)</w:t>
            </w:r>
            <w:r>
              <w:rPr>
                <w:rFonts w:ascii="Times New Roman" w:hAnsi="Times New Roman" w:cs="Times New Roman"/>
                <w:sz w:val="24"/>
                <w:szCs w:val="24"/>
              </w:rPr>
              <w:t>, которые включаются в контракт</w:t>
            </w:r>
          </w:p>
          <w:p w:rsidR="0032195D" w:rsidRPr="00946371" w:rsidRDefault="0032195D" w:rsidP="00CC4493">
            <w:pPr>
              <w:autoSpaceDE w:val="0"/>
              <w:autoSpaceDN w:val="0"/>
              <w:adjustRightInd w:val="0"/>
              <w:spacing w:after="0" w:line="240" w:lineRule="auto"/>
              <w:jc w:val="center"/>
              <w:rPr>
                <w:rFonts w:ascii="Times New Roman" w:hAnsi="Times New Roman" w:cs="Times New Roman"/>
                <w:sz w:val="24"/>
                <w:szCs w:val="24"/>
              </w:rPr>
            </w:pPr>
          </w:p>
        </w:tc>
        <w:tc>
          <w:tcPr>
            <w:tcW w:w="3120" w:type="dxa"/>
            <w:tcBorders>
              <w:top w:val="single" w:sz="8" w:space="0" w:color="auto"/>
              <w:left w:val="single" w:sz="8" w:space="0" w:color="auto"/>
              <w:bottom w:val="single" w:sz="8" w:space="0" w:color="auto"/>
              <w:right w:val="single" w:sz="8" w:space="0" w:color="auto"/>
            </w:tcBorders>
          </w:tcPr>
          <w:p w:rsidR="0032195D" w:rsidRDefault="0032195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Пояснение</w:t>
            </w:r>
          </w:p>
        </w:tc>
      </w:tr>
      <w:tr w:rsidR="00FF741E" w:rsidRPr="00946371" w:rsidTr="00CC4493">
        <w:trPr>
          <w:trHeight w:val="3000"/>
          <w:tblCellSpacing w:w="5" w:type="nil"/>
        </w:trPr>
        <w:tc>
          <w:tcPr>
            <w:tcW w:w="300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Контракт заключается </w:t>
            </w:r>
            <w:proofErr w:type="gramStart"/>
            <w:r w:rsidRPr="00946371">
              <w:rPr>
                <w:rFonts w:ascii="Times New Roman" w:hAnsi="Times New Roman" w:cs="Times New Roman"/>
                <w:sz w:val="24"/>
                <w:szCs w:val="24"/>
              </w:rPr>
              <w:t>с</w:t>
            </w:r>
            <w:proofErr w:type="gramEnd"/>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физическим лицом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(кроме</w:t>
            </w:r>
            <w:r>
              <w:rPr>
                <w:rFonts w:ascii="Times New Roman" w:hAnsi="Times New Roman" w:cs="Times New Roman"/>
                <w:sz w:val="24"/>
                <w:szCs w:val="24"/>
              </w:rPr>
              <w:t xml:space="preserve"> </w:t>
            </w:r>
            <w:r w:rsidRPr="00946371">
              <w:rPr>
                <w:rFonts w:ascii="Times New Roman" w:hAnsi="Times New Roman" w:cs="Times New Roman"/>
                <w:sz w:val="24"/>
                <w:szCs w:val="24"/>
              </w:rPr>
              <w:t>индивидуального</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предпринимателя или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иного занимающегося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частной практикой лица)</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Условие об уменьшении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суммы, подлежащей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уплате, на размер</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налоговых платежей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(часть</w:t>
            </w:r>
            <w:r w:rsidRPr="00946371">
              <w:rPr>
                <w:rFonts w:ascii="Times New Roman" w:hAnsi="Times New Roman" w:cs="Times New Roman"/>
                <w:sz w:val="24"/>
                <w:szCs w:val="24"/>
              </w:rPr>
              <w:t xml:space="preserve"> 13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34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w:t>
            </w:r>
            <w:r w:rsidRPr="00946371">
              <w:rPr>
                <w:rFonts w:ascii="Times New Roman" w:hAnsi="Times New Roman" w:cs="Times New Roman"/>
                <w:sz w:val="24"/>
                <w:szCs w:val="24"/>
              </w:rPr>
              <w:t xml:space="preserve"> 44-ФЗ)</w:t>
            </w: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Необходимость включения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данного условия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контракт </w:t>
            </w:r>
            <w:proofErr w:type="gramStart"/>
            <w:r w:rsidRPr="00946371">
              <w:rPr>
                <w:rFonts w:ascii="Times New Roman" w:hAnsi="Times New Roman" w:cs="Times New Roman"/>
                <w:sz w:val="24"/>
                <w:szCs w:val="24"/>
              </w:rPr>
              <w:t>обусловлена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особенностями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налогообложения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физических лиц, не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являющихся</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индивидуальными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предпринимателями и не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занимающихся частной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практикой. Такие лица не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являются плательщиками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НДС, который, как</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правило, включается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цену контракта</w:t>
            </w:r>
          </w:p>
        </w:tc>
      </w:tr>
      <w:tr w:rsidR="00FF741E" w:rsidRPr="00946371" w:rsidTr="00CC4493">
        <w:trPr>
          <w:trHeight w:val="800"/>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lastRenderedPageBreak/>
              <w:t xml:space="preserve">Контракт заключается </w:t>
            </w:r>
            <w:proofErr w:type="gramStart"/>
            <w:r w:rsidRPr="00946371">
              <w:rPr>
                <w:rFonts w:ascii="Times New Roman" w:hAnsi="Times New Roman" w:cs="Times New Roman"/>
                <w:sz w:val="24"/>
                <w:szCs w:val="24"/>
              </w:rPr>
              <w:t>на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срок более трех лет, 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его цена составляет</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более 100 млн</w:t>
            </w:r>
            <w:r>
              <w:rPr>
                <w:rFonts w:ascii="Times New Roman" w:hAnsi="Times New Roman" w:cs="Times New Roman"/>
                <w:sz w:val="24"/>
                <w:szCs w:val="24"/>
              </w:rPr>
              <w:t>.</w:t>
            </w:r>
            <w:r w:rsidRPr="00946371">
              <w:rPr>
                <w:rFonts w:ascii="Times New Roman" w:hAnsi="Times New Roman" w:cs="Times New Roman"/>
                <w:sz w:val="24"/>
                <w:szCs w:val="24"/>
              </w:rPr>
              <w:t xml:space="preserve"> руб.</w:t>
            </w:r>
          </w:p>
        </w:tc>
        <w:tc>
          <w:tcPr>
            <w:tcW w:w="3120" w:type="dxa"/>
            <w:tcBorders>
              <w:left w:val="single" w:sz="8" w:space="0" w:color="auto"/>
              <w:bottom w:val="single" w:sz="8" w:space="0" w:color="auto"/>
              <w:right w:val="single" w:sz="8" w:space="0" w:color="auto"/>
            </w:tcBorders>
          </w:tcPr>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График исполнения</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w:t>
            </w:r>
            <w:r>
              <w:rPr>
                <w:rFonts w:ascii="Times New Roman" w:hAnsi="Times New Roman" w:cs="Times New Roman"/>
                <w:sz w:val="24"/>
                <w:szCs w:val="24"/>
              </w:rPr>
              <w:t>часть</w:t>
            </w:r>
            <w:r w:rsidRPr="00946371">
              <w:rPr>
                <w:rFonts w:ascii="Times New Roman" w:hAnsi="Times New Roman" w:cs="Times New Roman"/>
                <w:sz w:val="24"/>
                <w:szCs w:val="24"/>
              </w:rPr>
              <w:t xml:space="preserve"> 12</w:t>
            </w:r>
            <w:r>
              <w:rPr>
                <w:rFonts w:ascii="Times New Roman" w:hAnsi="Times New Roman" w:cs="Times New Roman"/>
                <w:sz w:val="24"/>
                <w:szCs w:val="24"/>
              </w:rPr>
              <w:t xml:space="preserve"> статьи</w:t>
            </w:r>
            <w:r w:rsidRPr="00946371">
              <w:rPr>
                <w:rFonts w:ascii="Times New Roman" w:hAnsi="Times New Roman" w:cs="Times New Roman"/>
                <w:sz w:val="24"/>
                <w:szCs w:val="24"/>
              </w:rPr>
              <w:t xml:space="preserve"> 34 </w:t>
            </w:r>
            <w:r>
              <w:rPr>
                <w:rFonts w:ascii="Times New Roman" w:hAnsi="Times New Roman" w:cs="Times New Roman"/>
                <w:sz w:val="24"/>
                <w:szCs w:val="24"/>
              </w:rPr>
              <w:t xml:space="preserve">Федерального закона </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Pr="00946371">
              <w:rPr>
                <w:rFonts w:ascii="Times New Roman" w:hAnsi="Times New Roman" w:cs="Times New Roman"/>
                <w:sz w:val="24"/>
                <w:szCs w:val="24"/>
              </w:rPr>
              <w:t xml:space="preserve"> 44-ФЗ)</w:t>
            </w:r>
            <w:proofErr w:type="gramEnd"/>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p>
        </w:tc>
      </w:tr>
      <w:tr w:rsidR="00FF741E" w:rsidRPr="00946371" w:rsidTr="00CC4493">
        <w:trPr>
          <w:trHeight w:val="1800"/>
          <w:tblCellSpacing w:w="5" w:type="nil"/>
        </w:trPr>
        <w:tc>
          <w:tcPr>
            <w:tcW w:w="300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Правительством </w:t>
            </w:r>
            <w:r>
              <w:rPr>
                <w:rFonts w:ascii="Times New Roman" w:hAnsi="Times New Roman" w:cs="Times New Roman"/>
                <w:sz w:val="24"/>
                <w:szCs w:val="24"/>
              </w:rPr>
              <w:t>Российской Федерации</w:t>
            </w:r>
            <w:r w:rsidRPr="00946371">
              <w:rPr>
                <w:rFonts w:ascii="Times New Roman" w:hAnsi="Times New Roman" w:cs="Times New Roman"/>
                <w:sz w:val="24"/>
                <w:szCs w:val="24"/>
              </w:rPr>
              <w:t xml:space="preserve">      </w:t>
            </w:r>
          </w:p>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r w:rsidRPr="00946371">
              <w:rPr>
                <w:rFonts w:ascii="Times New Roman" w:hAnsi="Times New Roman" w:cs="Times New Roman"/>
                <w:sz w:val="24"/>
                <w:szCs w:val="24"/>
              </w:rPr>
              <w:t xml:space="preserve">принято решение о      </w:t>
            </w:r>
          </w:p>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r w:rsidRPr="00946371">
              <w:rPr>
                <w:rFonts w:ascii="Times New Roman" w:hAnsi="Times New Roman" w:cs="Times New Roman"/>
                <w:sz w:val="24"/>
                <w:szCs w:val="24"/>
              </w:rPr>
              <w:t>необходимости включения</w:t>
            </w:r>
          </w:p>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r w:rsidRPr="00946371">
              <w:rPr>
                <w:rFonts w:ascii="Times New Roman" w:hAnsi="Times New Roman" w:cs="Times New Roman"/>
                <w:sz w:val="24"/>
                <w:szCs w:val="24"/>
              </w:rPr>
              <w:t xml:space="preserve">в контракт             </w:t>
            </w:r>
          </w:p>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r w:rsidRPr="00946371">
              <w:rPr>
                <w:rFonts w:ascii="Times New Roman" w:hAnsi="Times New Roman" w:cs="Times New Roman"/>
                <w:sz w:val="24"/>
                <w:szCs w:val="24"/>
              </w:rPr>
              <w:t xml:space="preserve">дополнительных условий </w:t>
            </w:r>
          </w:p>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r w:rsidRPr="00946371">
              <w:rPr>
                <w:rFonts w:ascii="Times New Roman" w:hAnsi="Times New Roman" w:cs="Times New Roman"/>
                <w:sz w:val="24"/>
                <w:szCs w:val="24"/>
              </w:rPr>
              <w:t xml:space="preserve">его исполнения         </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Дополнительные условия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исполнения контракта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w:t>
            </w:r>
            <w:r>
              <w:rPr>
                <w:rFonts w:ascii="Times New Roman" w:hAnsi="Times New Roman" w:cs="Times New Roman"/>
                <w:sz w:val="24"/>
                <w:szCs w:val="24"/>
              </w:rPr>
              <w:t>часть</w:t>
            </w:r>
            <w:r w:rsidRPr="00946371">
              <w:rPr>
                <w:rFonts w:ascii="Times New Roman" w:hAnsi="Times New Roman" w:cs="Times New Roman"/>
                <w:sz w:val="24"/>
                <w:szCs w:val="24"/>
              </w:rPr>
              <w:t xml:space="preserve"> 17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34 </w:t>
            </w:r>
            <w:r>
              <w:rPr>
                <w:rFonts w:ascii="Times New Roman" w:hAnsi="Times New Roman" w:cs="Times New Roman"/>
                <w:sz w:val="24"/>
                <w:szCs w:val="24"/>
              </w:rPr>
              <w:t xml:space="preserve">Федерального закона </w:t>
            </w:r>
            <w:r>
              <w:rPr>
                <w:rFonts w:ascii="Times New Roman" w:hAnsi="Times New Roman" w:cs="Times New Roman"/>
                <w:sz w:val="24"/>
                <w:szCs w:val="24"/>
              </w:rPr>
              <w:br/>
              <w:t>№</w:t>
            </w:r>
            <w:r w:rsidRPr="00946371">
              <w:rPr>
                <w:rFonts w:ascii="Times New Roman" w:hAnsi="Times New Roman" w:cs="Times New Roman"/>
                <w:sz w:val="24"/>
                <w:szCs w:val="24"/>
              </w:rPr>
              <w:t xml:space="preserve"> 44-ФЗ)</w:t>
            </w: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Правительство </w:t>
            </w:r>
            <w:r>
              <w:rPr>
                <w:rFonts w:ascii="Times New Roman" w:hAnsi="Times New Roman" w:cs="Times New Roman"/>
                <w:sz w:val="24"/>
                <w:szCs w:val="24"/>
              </w:rPr>
              <w:t>Российской Федерации</w:t>
            </w:r>
            <w:r w:rsidRPr="00946371">
              <w:rPr>
                <w:rFonts w:ascii="Times New Roman" w:hAnsi="Times New Roman" w:cs="Times New Roman"/>
                <w:sz w:val="24"/>
                <w:szCs w:val="24"/>
              </w:rPr>
              <w:t xml:space="preserve"> вправе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определить особенности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осуществления </w:t>
            </w:r>
            <w:proofErr w:type="gramStart"/>
            <w:r w:rsidRPr="00946371">
              <w:rPr>
                <w:rFonts w:ascii="Times New Roman" w:hAnsi="Times New Roman" w:cs="Times New Roman"/>
                <w:sz w:val="24"/>
                <w:szCs w:val="24"/>
              </w:rPr>
              <w:t>конкретной</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закупки, в том числе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дополнительные условия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исполнения контракта, не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связанные с его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предметом (часть</w:t>
            </w:r>
            <w:r w:rsidRPr="00946371">
              <w:rPr>
                <w:rFonts w:ascii="Times New Roman" w:hAnsi="Times New Roman" w:cs="Times New Roman"/>
                <w:sz w:val="24"/>
                <w:szCs w:val="24"/>
              </w:rPr>
              <w:t xml:space="preserve"> 1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111</w:t>
            </w:r>
            <w:r>
              <w:rPr>
                <w:rFonts w:ascii="Times New Roman" w:hAnsi="Times New Roman" w:cs="Times New Roman"/>
                <w:sz w:val="24"/>
                <w:szCs w:val="24"/>
              </w:rPr>
              <w:t xml:space="preserve"> Федерального закона </w:t>
            </w:r>
            <w:r>
              <w:rPr>
                <w:rFonts w:ascii="Times New Roman" w:hAnsi="Times New Roman" w:cs="Times New Roman"/>
                <w:sz w:val="24"/>
                <w:szCs w:val="24"/>
              </w:rPr>
              <w:br/>
              <w:t>№</w:t>
            </w:r>
            <w:r w:rsidRPr="00946371">
              <w:rPr>
                <w:rFonts w:ascii="Times New Roman" w:hAnsi="Times New Roman" w:cs="Times New Roman"/>
                <w:sz w:val="24"/>
                <w:szCs w:val="24"/>
              </w:rPr>
              <w:t xml:space="preserve"> 44-ФЗ)</w:t>
            </w:r>
          </w:p>
        </w:tc>
      </w:tr>
      <w:tr w:rsidR="00FF741E" w:rsidRPr="00946371" w:rsidTr="00CC4493">
        <w:trPr>
          <w:trHeight w:val="2600"/>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Начальная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(максимальная) цена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 превышает:</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- 1 млрд</w:t>
            </w:r>
            <w:r>
              <w:rPr>
                <w:rFonts w:ascii="Times New Roman" w:hAnsi="Times New Roman" w:cs="Times New Roman"/>
                <w:sz w:val="24"/>
                <w:szCs w:val="24"/>
              </w:rPr>
              <w:t>.</w:t>
            </w:r>
            <w:r w:rsidRPr="00946371">
              <w:rPr>
                <w:rFonts w:ascii="Times New Roman" w:hAnsi="Times New Roman" w:cs="Times New Roman"/>
                <w:sz w:val="24"/>
                <w:szCs w:val="24"/>
              </w:rPr>
              <w:t xml:space="preserve"> руб. - при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закупках </w:t>
            </w:r>
            <w:proofErr w:type="gramStart"/>
            <w:r w:rsidRPr="00946371">
              <w:rPr>
                <w:rFonts w:ascii="Times New Roman" w:hAnsi="Times New Roman" w:cs="Times New Roman"/>
                <w:sz w:val="24"/>
                <w:szCs w:val="24"/>
              </w:rPr>
              <w:t>для</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федеральных нужд;</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- 100 млн</w:t>
            </w:r>
            <w:r>
              <w:rPr>
                <w:rFonts w:ascii="Times New Roman" w:hAnsi="Times New Roman" w:cs="Times New Roman"/>
                <w:sz w:val="24"/>
                <w:szCs w:val="24"/>
              </w:rPr>
              <w:t>.</w:t>
            </w:r>
            <w:r w:rsidRPr="00946371">
              <w:rPr>
                <w:rFonts w:ascii="Times New Roman" w:hAnsi="Times New Roman" w:cs="Times New Roman"/>
                <w:sz w:val="24"/>
                <w:szCs w:val="24"/>
              </w:rPr>
              <w:t xml:space="preserve"> руб. - при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закупках</w:t>
            </w:r>
            <w:proofErr w:type="gramEnd"/>
            <w:r w:rsidRPr="00946371">
              <w:rPr>
                <w:rFonts w:ascii="Times New Roman" w:hAnsi="Times New Roman" w:cs="Times New Roman"/>
                <w:sz w:val="24"/>
                <w:szCs w:val="24"/>
              </w:rPr>
              <w:t xml:space="preserve"> для нужд</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субъекта РФ,</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муниципальных нужд</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(пункт</w:t>
            </w:r>
            <w:r w:rsidRPr="00946371">
              <w:rPr>
                <w:rFonts w:ascii="Times New Roman" w:hAnsi="Times New Roman" w:cs="Times New Roman"/>
                <w:sz w:val="24"/>
                <w:szCs w:val="24"/>
              </w:rPr>
              <w:t xml:space="preserve"> 2 Постановления</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Правительства </w:t>
            </w:r>
            <w:r>
              <w:rPr>
                <w:rFonts w:ascii="Times New Roman" w:hAnsi="Times New Roman" w:cs="Times New Roman"/>
                <w:sz w:val="24"/>
                <w:szCs w:val="24"/>
              </w:rPr>
              <w:t xml:space="preserve">Российской Федерации </w:t>
            </w: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от</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04 сентября </w:t>
            </w:r>
            <w:r w:rsidRPr="00946371">
              <w:rPr>
                <w:rFonts w:ascii="Times New Roman" w:hAnsi="Times New Roman" w:cs="Times New Roman"/>
                <w:sz w:val="24"/>
                <w:szCs w:val="24"/>
              </w:rPr>
              <w:t xml:space="preserve">2013 </w:t>
            </w:r>
            <w:r>
              <w:rPr>
                <w:rFonts w:ascii="Times New Roman" w:hAnsi="Times New Roman" w:cs="Times New Roman"/>
                <w:sz w:val="24"/>
                <w:szCs w:val="24"/>
              </w:rPr>
              <w:t>№</w:t>
            </w:r>
            <w:r w:rsidRPr="00946371">
              <w:rPr>
                <w:rFonts w:ascii="Times New Roman" w:hAnsi="Times New Roman" w:cs="Times New Roman"/>
                <w:sz w:val="24"/>
                <w:szCs w:val="24"/>
              </w:rPr>
              <w:t xml:space="preserve"> 775)</w:t>
            </w:r>
            <w:proofErr w:type="gramEnd"/>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Условие об обязанности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поставщика предоставлять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информацию обо всех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привлекаемых к</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исполнению контракта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субподрядчиках</w:t>
            </w:r>
            <w:proofErr w:type="gramEnd"/>
            <w:r w:rsidRPr="00946371">
              <w:rPr>
                <w:rFonts w:ascii="Times New Roman" w:hAnsi="Times New Roman" w:cs="Times New Roman"/>
                <w:sz w:val="24"/>
                <w:szCs w:val="24"/>
              </w:rPr>
              <w:t>, если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цена договоров с ними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составляет более чем 10%</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цены контракта (</w:t>
            </w:r>
            <w:r>
              <w:rPr>
                <w:rFonts w:ascii="Times New Roman" w:hAnsi="Times New Roman" w:cs="Times New Roman"/>
                <w:sz w:val="24"/>
                <w:szCs w:val="24"/>
              </w:rPr>
              <w:t xml:space="preserve">часть </w:t>
            </w:r>
            <w:r w:rsidRPr="00946371">
              <w:rPr>
                <w:rFonts w:ascii="Times New Roman" w:hAnsi="Times New Roman" w:cs="Times New Roman"/>
                <w:sz w:val="24"/>
                <w:szCs w:val="24"/>
              </w:rPr>
              <w:t>23</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статьи</w:t>
            </w:r>
            <w:r w:rsidRPr="00946371">
              <w:rPr>
                <w:rFonts w:ascii="Times New Roman" w:hAnsi="Times New Roman" w:cs="Times New Roman"/>
                <w:sz w:val="24"/>
                <w:szCs w:val="24"/>
              </w:rPr>
              <w:t xml:space="preserve"> 34 </w:t>
            </w:r>
            <w:r>
              <w:rPr>
                <w:rFonts w:ascii="Times New Roman" w:hAnsi="Times New Roman" w:cs="Times New Roman"/>
                <w:sz w:val="24"/>
                <w:szCs w:val="24"/>
              </w:rPr>
              <w:t>Федерального закона №</w:t>
            </w:r>
            <w:r w:rsidRPr="00946371">
              <w:rPr>
                <w:rFonts w:ascii="Times New Roman" w:hAnsi="Times New Roman" w:cs="Times New Roman"/>
                <w:sz w:val="24"/>
                <w:szCs w:val="24"/>
              </w:rPr>
              <w:t xml:space="preserve"> 44-ФЗ)</w:t>
            </w: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Данная информация должна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предоставляться 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течение 10 </w:t>
            </w:r>
            <w:proofErr w:type="gramStart"/>
            <w:r w:rsidRPr="00946371">
              <w:rPr>
                <w:rFonts w:ascii="Times New Roman" w:hAnsi="Times New Roman" w:cs="Times New Roman"/>
                <w:sz w:val="24"/>
                <w:szCs w:val="24"/>
              </w:rPr>
              <w:t>календарных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дней с момента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заключения договора </w:t>
            </w:r>
            <w:proofErr w:type="gramStart"/>
            <w:r w:rsidRPr="00946371">
              <w:rPr>
                <w:rFonts w:ascii="Times New Roman" w:hAnsi="Times New Roman" w:cs="Times New Roman"/>
                <w:sz w:val="24"/>
                <w:szCs w:val="24"/>
              </w:rPr>
              <w:t>с</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субподрядчиком. 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контракте</w:t>
            </w:r>
            <w:proofErr w:type="gramEnd"/>
            <w:r w:rsidRPr="00946371">
              <w:rPr>
                <w:rFonts w:ascii="Times New Roman" w:hAnsi="Times New Roman" w:cs="Times New Roman"/>
                <w:sz w:val="24"/>
                <w:szCs w:val="24"/>
              </w:rPr>
              <w:t xml:space="preserve"> необходимо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предусмотреть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ответственность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поставщика </w:t>
            </w:r>
            <w:proofErr w:type="gramStart"/>
            <w:r w:rsidRPr="00946371">
              <w:rPr>
                <w:rFonts w:ascii="Times New Roman" w:hAnsi="Times New Roman" w:cs="Times New Roman"/>
                <w:sz w:val="24"/>
                <w:szCs w:val="24"/>
              </w:rPr>
              <w:t>за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spellStart"/>
            <w:r w:rsidRPr="00946371">
              <w:rPr>
                <w:rFonts w:ascii="Times New Roman" w:hAnsi="Times New Roman" w:cs="Times New Roman"/>
                <w:sz w:val="24"/>
                <w:szCs w:val="24"/>
              </w:rPr>
              <w:t>непредоставление</w:t>
            </w:r>
            <w:proofErr w:type="spellEnd"/>
            <w:r w:rsidRPr="00946371">
              <w:rPr>
                <w:rFonts w:ascii="Times New Roman" w:hAnsi="Times New Roman" w:cs="Times New Roman"/>
                <w:sz w:val="24"/>
                <w:szCs w:val="24"/>
              </w:rPr>
              <w:t xml:space="preserve"> </w:t>
            </w:r>
            <w:r>
              <w:rPr>
                <w:rFonts w:ascii="Times New Roman" w:hAnsi="Times New Roman" w:cs="Times New Roman"/>
                <w:sz w:val="24"/>
                <w:szCs w:val="24"/>
              </w:rPr>
              <w:t xml:space="preserve"> информации.</w:t>
            </w:r>
          </w:p>
        </w:tc>
      </w:tr>
      <w:tr w:rsidR="00FF741E" w:rsidRPr="00946371" w:rsidTr="00CC4493">
        <w:trPr>
          <w:trHeight w:val="1600"/>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Поставщиком</w:t>
            </w:r>
            <w:r>
              <w:rPr>
                <w:rFonts w:ascii="Times New Roman" w:hAnsi="Times New Roman" w:cs="Times New Roman"/>
                <w:sz w:val="24"/>
                <w:szCs w:val="24"/>
              </w:rPr>
              <w:t xml:space="preserve"> (подрядчиком, исполнителем) </w:t>
            </w: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качестве</w:t>
            </w:r>
            <w:proofErr w:type="gramEnd"/>
            <w:r w:rsidRPr="00946371">
              <w:rPr>
                <w:rFonts w:ascii="Times New Roman" w:hAnsi="Times New Roman" w:cs="Times New Roman"/>
                <w:sz w:val="24"/>
                <w:szCs w:val="24"/>
              </w:rPr>
              <w:t xml:space="preserve"> способа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обеспечения исполнения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 избрано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перечисление </w:t>
            </w:r>
            <w:proofErr w:type="gramStart"/>
            <w:r w:rsidRPr="00946371">
              <w:rPr>
                <w:rFonts w:ascii="Times New Roman" w:hAnsi="Times New Roman" w:cs="Times New Roman"/>
                <w:sz w:val="24"/>
                <w:szCs w:val="24"/>
              </w:rPr>
              <w:t>денежных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средств на счет</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заказчика</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Условие о сроках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возврата </w:t>
            </w:r>
            <w:proofErr w:type="gramStart"/>
            <w:r w:rsidRPr="00946371">
              <w:rPr>
                <w:rFonts w:ascii="Times New Roman" w:hAnsi="Times New Roman" w:cs="Times New Roman"/>
                <w:sz w:val="24"/>
                <w:szCs w:val="24"/>
              </w:rPr>
              <w:t>денежных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средств, внесенных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качестве</w:t>
            </w:r>
            <w:proofErr w:type="gramEnd"/>
            <w:r w:rsidRPr="00946371">
              <w:rPr>
                <w:rFonts w:ascii="Times New Roman" w:hAnsi="Times New Roman" w:cs="Times New Roman"/>
                <w:sz w:val="24"/>
                <w:szCs w:val="24"/>
              </w:rPr>
              <w:t xml:space="preserve"> обеспечения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исполнения контракта</w:t>
            </w: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Случай, в котором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 должен</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содержать условие 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сроках</w:t>
            </w:r>
            <w:proofErr w:type="gramEnd"/>
            <w:r w:rsidRPr="00946371">
              <w:rPr>
                <w:rFonts w:ascii="Times New Roman" w:hAnsi="Times New Roman" w:cs="Times New Roman"/>
                <w:sz w:val="24"/>
                <w:szCs w:val="24"/>
              </w:rPr>
              <w:t xml:space="preserve"> возврата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поставщику обеспечения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исполнения контракта,</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определен</w:t>
            </w:r>
            <w:proofErr w:type="gramEnd"/>
            <w:r w:rsidRPr="00946371">
              <w:rPr>
                <w:rFonts w:ascii="Times New Roman" w:hAnsi="Times New Roman" w:cs="Times New Roman"/>
                <w:sz w:val="24"/>
                <w:szCs w:val="24"/>
              </w:rPr>
              <w:t xml:space="preserve"> </w:t>
            </w:r>
            <w:r>
              <w:rPr>
                <w:rFonts w:ascii="Times New Roman" w:hAnsi="Times New Roman" w:cs="Times New Roman"/>
                <w:sz w:val="24"/>
                <w:szCs w:val="24"/>
              </w:rPr>
              <w:t>частью</w:t>
            </w:r>
            <w:r w:rsidRPr="00946371">
              <w:rPr>
                <w:rFonts w:ascii="Times New Roman" w:hAnsi="Times New Roman" w:cs="Times New Roman"/>
                <w:sz w:val="24"/>
                <w:szCs w:val="24"/>
              </w:rPr>
              <w:t xml:space="preserve"> 27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34</w:t>
            </w:r>
            <w:r>
              <w:rPr>
                <w:rFonts w:ascii="Times New Roman" w:hAnsi="Times New Roman" w:cs="Times New Roman"/>
                <w:sz w:val="24"/>
                <w:szCs w:val="24"/>
              </w:rPr>
              <w:t xml:space="preserve"> Федерального закона</w:t>
            </w:r>
            <w:r w:rsidRPr="00946371">
              <w:rPr>
                <w:rFonts w:ascii="Times New Roman" w:hAnsi="Times New Roman" w:cs="Times New Roman"/>
                <w:sz w:val="24"/>
                <w:szCs w:val="24"/>
              </w:rPr>
              <w:t xml:space="preserve"> </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46371">
              <w:rPr>
                <w:rFonts w:ascii="Times New Roman" w:hAnsi="Times New Roman" w:cs="Times New Roman"/>
                <w:sz w:val="24"/>
                <w:szCs w:val="24"/>
              </w:rPr>
              <w:t>44-ФЗ</w:t>
            </w:r>
          </w:p>
        </w:tc>
      </w:tr>
      <w:tr w:rsidR="00FF741E" w:rsidRPr="00946371" w:rsidTr="00FD64ED">
        <w:trPr>
          <w:trHeight w:val="259"/>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Правительством </w:t>
            </w:r>
            <w:r>
              <w:rPr>
                <w:rFonts w:ascii="Times New Roman" w:hAnsi="Times New Roman" w:cs="Times New Roman"/>
                <w:sz w:val="24"/>
                <w:szCs w:val="24"/>
              </w:rPr>
              <w:t>Российской Федерации</w:t>
            </w:r>
            <w:r w:rsidRPr="00946371">
              <w:rPr>
                <w:rFonts w:ascii="Times New Roman" w:hAnsi="Times New Roman" w:cs="Times New Roman"/>
                <w:sz w:val="24"/>
                <w:szCs w:val="24"/>
              </w:rPr>
              <w:t>,</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высшим исполнительным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органом </w:t>
            </w:r>
            <w:proofErr w:type="gramStart"/>
            <w:r w:rsidRPr="00946371">
              <w:rPr>
                <w:rFonts w:ascii="Times New Roman" w:hAnsi="Times New Roman" w:cs="Times New Roman"/>
                <w:sz w:val="24"/>
                <w:szCs w:val="24"/>
              </w:rPr>
              <w:t>государственной</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власти субъекта </w:t>
            </w:r>
            <w:r>
              <w:rPr>
                <w:rFonts w:ascii="Times New Roman" w:hAnsi="Times New Roman" w:cs="Times New Roman"/>
                <w:sz w:val="24"/>
                <w:szCs w:val="24"/>
              </w:rPr>
              <w:t>Российской Федерации</w:t>
            </w:r>
            <w:r w:rsidRPr="00946371">
              <w:rPr>
                <w:rFonts w:ascii="Times New Roman" w:hAnsi="Times New Roman" w:cs="Times New Roman"/>
                <w:sz w:val="24"/>
                <w:szCs w:val="24"/>
              </w:rPr>
              <w:t>,</w:t>
            </w:r>
            <w:r>
              <w:rPr>
                <w:rFonts w:ascii="Times New Roman" w:hAnsi="Times New Roman" w:cs="Times New Roman"/>
                <w:sz w:val="24"/>
                <w:szCs w:val="24"/>
              </w:rPr>
              <w:t xml:space="preserve"> </w:t>
            </w:r>
            <w:r w:rsidRPr="00946371">
              <w:rPr>
                <w:rFonts w:ascii="Times New Roman" w:hAnsi="Times New Roman" w:cs="Times New Roman"/>
                <w:sz w:val="24"/>
                <w:szCs w:val="24"/>
              </w:rPr>
              <w:t>местной администрацией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установлена</w:t>
            </w:r>
            <w:r>
              <w:rPr>
                <w:rFonts w:ascii="Times New Roman" w:hAnsi="Times New Roman" w:cs="Times New Roman"/>
                <w:sz w:val="24"/>
                <w:szCs w:val="24"/>
              </w:rPr>
              <w:t xml:space="preserve"> </w:t>
            </w:r>
            <w:r w:rsidRPr="00946371">
              <w:rPr>
                <w:rFonts w:ascii="Times New Roman" w:hAnsi="Times New Roman" w:cs="Times New Roman"/>
                <w:sz w:val="24"/>
                <w:szCs w:val="24"/>
              </w:rPr>
              <w:t>необходимость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банковского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сопровождения контракта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w:t>
            </w:r>
            <w:r>
              <w:rPr>
                <w:rFonts w:ascii="Times New Roman" w:hAnsi="Times New Roman" w:cs="Times New Roman"/>
                <w:sz w:val="24"/>
                <w:szCs w:val="24"/>
              </w:rPr>
              <w:t xml:space="preserve">пункты </w:t>
            </w:r>
            <w:r w:rsidRPr="00946371">
              <w:rPr>
                <w:rFonts w:ascii="Times New Roman" w:hAnsi="Times New Roman" w:cs="Times New Roman"/>
                <w:sz w:val="24"/>
                <w:szCs w:val="24"/>
              </w:rPr>
              <w:t xml:space="preserve"> 2 - 4</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lastRenderedPageBreak/>
              <w:t>Постановления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Правительства </w:t>
            </w:r>
            <w:r>
              <w:rPr>
                <w:rFonts w:ascii="Times New Roman" w:hAnsi="Times New Roman" w:cs="Times New Roman"/>
                <w:sz w:val="24"/>
                <w:szCs w:val="24"/>
              </w:rPr>
              <w:t>Российской Федерации</w:t>
            </w: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от</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20 сентября </w:t>
            </w:r>
            <w:r w:rsidRPr="00946371">
              <w:rPr>
                <w:rFonts w:ascii="Times New Roman" w:hAnsi="Times New Roman" w:cs="Times New Roman"/>
                <w:sz w:val="24"/>
                <w:szCs w:val="24"/>
              </w:rPr>
              <w:t xml:space="preserve">2014 </w:t>
            </w:r>
            <w:r>
              <w:rPr>
                <w:rFonts w:ascii="Times New Roman" w:hAnsi="Times New Roman" w:cs="Times New Roman"/>
                <w:sz w:val="24"/>
                <w:szCs w:val="24"/>
              </w:rPr>
              <w:t>№</w:t>
            </w:r>
            <w:r w:rsidRPr="00946371">
              <w:rPr>
                <w:rFonts w:ascii="Times New Roman" w:hAnsi="Times New Roman" w:cs="Times New Roman"/>
                <w:sz w:val="24"/>
                <w:szCs w:val="24"/>
              </w:rPr>
              <w:t xml:space="preserve"> 963)</w:t>
            </w:r>
            <w:proofErr w:type="gramEnd"/>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Условие о </w:t>
            </w:r>
            <w:proofErr w:type="gramStart"/>
            <w:r w:rsidRPr="00946371">
              <w:rPr>
                <w:rFonts w:ascii="Times New Roman" w:hAnsi="Times New Roman" w:cs="Times New Roman"/>
                <w:sz w:val="24"/>
                <w:szCs w:val="24"/>
              </w:rPr>
              <w:t>банковском</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сопровождении</w:t>
            </w:r>
            <w:proofErr w:type="gramEnd"/>
            <w:r w:rsidRPr="00946371">
              <w:rPr>
                <w:rFonts w:ascii="Times New Roman" w:hAnsi="Times New Roman" w:cs="Times New Roman"/>
                <w:sz w:val="24"/>
                <w:szCs w:val="24"/>
              </w:rPr>
              <w:t xml:space="preserve"> контракта</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w:t>
            </w:r>
            <w:r w:rsidRPr="00946371">
              <w:rPr>
                <w:rFonts w:ascii="Times New Roman" w:hAnsi="Times New Roman" w:cs="Times New Roman"/>
                <w:sz w:val="24"/>
                <w:szCs w:val="24"/>
              </w:rPr>
              <w:t xml:space="preserve"> 26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34 </w:t>
            </w:r>
            <w:r>
              <w:rPr>
                <w:rFonts w:ascii="Times New Roman" w:hAnsi="Times New Roman" w:cs="Times New Roman"/>
                <w:sz w:val="24"/>
                <w:szCs w:val="24"/>
              </w:rPr>
              <w:t xml:space="preserve">Федерального закона </w:t>
            </w:r>
            <w:proofErr w:type="gramEnd"/>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46371">
              <w:rPr>
                <w:rFonts w:ascii="Times New Roman" w:hAnsi="Times New Roman" w:cs="Times New Roman"/>
                <w:sz w:val="24"/>
                <w:szCs w:val="24"/>
              </w:rPr>
              <w:t>44-ФЗ)</w:t>
            </w:r>
            <w:proofErr w:type="gramEnd"/>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Default="00120EDB" w:rsidP="00CC4493">
            <w:pPr>
              <w:autoSpaceDE w:val="0"/>
              <w:autoSpaceDN w:val="0"/>
              <w:adjustRightInd w:val="0"/>
              <w:spacing w:after="0" w:line="240" w:lineRule="auto"/>
              <w:jc w:val="center"/>
              <w:rPr>
                <w:rFonts w:ascii="Times New Roman" w:hAnsi="Times New Roman" w:cs="Times New Roman"/>
                <w:sz w:val="24"/>
                <w:szCs w:val="24"/>
              </w:rPr>
            </w:pPr>
          </w:p>
          <w:p w:rsidR="00120EDB" w:rsidRPr="00946371" w:rsidRDefault="00120EDB" w:rsidP="00120EDB">
            <w:pPr>
              <w:autoSpaceDE w:val="0"/>
              <w:autoSpaceDN w:val="0"/>
              <w:adjustRightInd w:val="0"/>
              <w:spacing w:after="0" w:line="240" w:lineRule="auto"/>
              <w:rPr>
                <w:rFonts w:ascii="Times New Roman" w:hAnsi="Times New Roman" w:cs="Times New Roman"/>
                <w:sz w:val="24"/>
                <w:szCs w:val="24"/>
              </w:rPr>
            </w:pP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lastRenderedPageBreak/>
              <w:t>При банковском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сопровождении</w:t>
            </w:r>
            <w:proofErr w:type="gramEnd"/>
            <w:r w:rsidRPr="00946371">
              <w:rPr>
                <w:rFonts w:ascii="Times New Roman" w:hAnsi="Times New Roman" w:cs="Times New Roman"/>
                <w:sz w:val="24"/>
                <w:szCs w:val="24"/>
              </w:rPr>
              <w:t xml:space="preserve"> контракта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осуществление расчетов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ходе исполнения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контракта отражается </w:t>
            </w:r>
            <w:proofErr w:type="gramStart"/>
            <w:r w:rsidRPr="00946371">
              <w:rPr>
                <w:rFonts w:ascii="Times New Roman" w:hAnsi="Times New Roman" w:cs="Times New Roman"/>
                <w:sz w:val="24"/>
                <w:szCs w:val="24"/>
              </w:rPr>
              <w:t>на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счетах</w:t>
            </w:r>
            <w:proofErr w:type="gramEnd"/>
            <w:r w:rsidRPr="00946371">
              <w:rPr>
                <w:rFonts w:ascii="Times New Roman" w:hAnsi="Times New Roman" w:cs="Times New Roman"/>
                <w:sz w:val="24"/>
                <w:szCs w:val="24"/>
              </w:rPr>
              <w:t>, которые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открываются 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соответствующем банке.</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Правила осуществления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банковского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сопровождения контрактов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lastRenderedPageBreak/>
              <w:t>утверждены</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Постановлением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Правительства </w:t>
            </w:r>
            <w:r>
              <w:rPr>
                <w:rFonts w:ascii="Times New Roman" w:hAnsi="Times New Roman" w:cs="Times New Roman"/>
                <w:sz w:val="24"/>
                <w:szCs w:val="24"/>
              </w:rPr>
              <w:t>Российской Федерации</w:t>
            </w: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от</w:t>
            </w:r>
            <w:proofErr w:type="gramEnd"/>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 сентября </w:t>
            </w:r>
            <w:r w:rsidRPr="00946371">
              <w:rPr>
                <w:rFonts w:ascii="Times New Roman" w:hAnsi="Times New Roman" w:cs="Times New Roman"/>
                <w:sz w:val="24"/>
                <w:szCs w:val="24"/>
              </w:rPr>
              <w:t xml:space="preserve">2014 </w:t>
            </w:r>
            <w:r>
              <w:rPr>
                <w:rFonts w:ascii="Times New Roman" w:hAnsi="Times New Roman" w:cs="Times New Roman"/>
                <w:sz w:val="24"/>
                <w:szCs w:val="24"/>
              </w:rPr>
              <w:t>№</w:t>
            </w:r>
            <w:r w:rsidRPr="00946371">
              <w:rPr>
                <w:rFonts w:ascii="Times New Roman" w:hAnsi="Times New Roman" w:cs="Times New Roman"/>
                <w:sz w:val="24"/>
                <w:szCs w:val="24"/>
              </w:rPr>
              <w:t xml:space="preserve"> 963</w:t>
            </w:r>
          </w:p>
          <w:p w:rsidR="00120EDB" w:rsidRDefault="00120EDB" w:rsidP="00120EDB">
            <w:pPr>
              <w:autoSpaceDE w:val="0"/>
              <w:autoSpaceDN w:val="0"/>
              <w:adjustRightInd w:val="0"/>
              <w:spacing w:after="0" w:line="240" w:lineRule="auto"/>
              <w:rPr>
                <w:rFonts w:ascii="Times New Roman" w:hAnsi="Times New Roman" w:cs="Times New Roman"/>
                <w:sz w:val="24"/>
                <w:szCs w:val="24"/>
              </w:rPr>
            </w:pPr>
          </w:p>
          <w:p w:rsidR="00A1287A" w:rsidRDefault="00A1287A" w:rsidP="00120EDB">
            <w:pPr>
              <w:autoSpaceDE w:val="0"/>
              <w:autoSpaceDN w:val="0"/>
              <w:adjustRightInd w:val="0"/>
              <w:spacing w:after="0" w:line="240" w:lineRule="auto"/>
              <w:rPr>
                <w:rFonts w:ascii="Times New Roman" w:hAnsi="Times New Roman" w:cs="Times New Roman"/>
                <w:sz w:val="24"/>
                <w:szCs w:val="24"/>
              </w:rPr>
            </w:pPr>
          </w:p>
          <w:p w:rsidR="00A1287A" w:rsidRPr="00946371" w:rsidRDefault="00A1287A" w:rsidP="00120EDB">
            <w:pPr>
              <w:autoSpaceDE w:val="0"/>
              <w:autoSpaceDN w:val="0"/>
              <w:adjustRightInd w:val="0"/>
              <w:spacing w:after="0" w:line="240" w:lineRule="auto"/>
              <w:rPr>
                <w:rFonts w:ascii="Times New Roman" w:hAnsi="Times New Roman" w:cs="Times New Roman"/>
                <w:sz w:val="24"/>
                <w:szCs w:val="24"/>
              </w:rPr>
            </w:pPr>
          </w:p>
        </w:tc>
      </w:tr>
      <w:tr w:rsidR="00FF741E" w:rsidRPr="00946371" w:rsidTr="00CC4493">
        <w:trPr>
          <w:trHeight w:val="6600"/>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lastRenderedPageBreak/>
              <w:t>Контракт заключается: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1) на проектирование 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строительство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автомобильных дорог,</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дорожных сооружений,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инфраструктуры </w:t>
            </w:r>
            <w:proofErr w:type="gramStart"/>
            <w:r w:rsidRPr="00946371">
              <w:rPr>
                <w:rFonts w:ascii="Times New Roman" w:hAnsi="Times New Roman" w:cs="Times New Roman"/>
                <w:sz w:val="24"/>
                <w:szCs w:val="24"/>
              </w:rPr>
              <w:t>морских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 речных портов,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аэродромов, объектов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коммунального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хозяйства, объектов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инфраструктуры</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метрополитена,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внеуличного транспорта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 городского наземного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электрического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транспорта, объектов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инфраструктуры</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железнодорожного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транспорта общего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пользования, </w:t>
            </w:r>
            <w:proofErr w:type="gramStart"/>
            <w:r w:rsidRPr="00946371">
              <w:rPr>
                <w:rFonts w:ascii="Times New Roman" w:hAnsi="Times New Roman" w:cs="Times New Roman"/>
                <w:sz w:val="24"/>
                <w:szCs w:val="24"/>
              </w:rPr>
              <w:t>уникальных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объектов </w:t>
            </w:r>
            <w:proofErr w:type="gramStart"/>
            <w:r w:rsidRPr="00946371">
              <w:rPr>
                <w:rFonts w:ascii="Times New Roman" w:hAnsi="Times New Roman" w:cs="Times New Roman"/>
                <w:sz w:val="24"/>
                <w:szCs w:val="24"/>
              </w:rPr>
              <w:t>капитального</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строительства;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2) закупку</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железнодорожного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подвижного состава,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транспортных средств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метрополитена,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внеуличного транспорта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 городского наземного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электрического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транспорта, </w:t>
            </w:r>
            <w:proofErr w:type="gramStart"/>
            <w:r w:rsidRPr="00946371">
              <w:rPr>
                <w:rFonts w:ascii="Times New Roman" w:hAnsi="Times New Roman" w:cs="Times New Roman"/>
                <w:sz w:val="24"/>
                <w:szCs w:val="24"/>
              </w:rPr>
              <w:t>воздушных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судов, морских и речных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судов</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Условия о последующем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обслуживании</w:t>
            </w:r>
            <w:proofErr w:type="gramEnd"/>
            <w:r w:rsidRPr="00946371">
              <w:rPr>
                <w:rFonts w:ascii="Times New Roman" w:hAnsi="Times New Roman" w:cs="Times New Roman"/>
                <w:sz w:val="24"/>
                <w:szCs w:val="24"/>
              </w:rPr>
              <w:t>,</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эксплуатации в течение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срока службы, </w:t>
            </w:r>
            <w:proofErr w:type="gramStart"/>
            <w:r w:rsidRPr="00946371">
              <w:rPr>
                <w:rFonts w:ascii="Times New Roman" w:hAnsi="Times New Roman" w:cs="Times New Roman"/>
                <w:sz w:val="24"/>
                <w:szCs w:val="24"/>
              </w:rPr>
              <w:t>ремонте</w:t>
            </w:r>
            <w:proofErr w:type="gramEnd"/>
            <w:r w:rsidRPr="00946371">
              <w:rPr>
                <w:rFonts w:ascii="Times New Roman" w:hAnsi="Times New Roman" w:cs="Times New Roman"/>
                <w:sz w:val="24"/>
                <w:szCs w:val="24"/>
              </w:rPr>
              <w:t>,</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утилизации </w:t>
            </w:r>
            <w:proofErr w:type="gramStart"/>
            <w:r w:rsidRPr="00946371">
              <w:rPr>
                <w:rFonts w:ascii="Times New Roman" w:hAnsi="Times New Roman" w:cs="Times New Roman"/>
                <w:sz w:val="24"/>
                <w:szCs w:val="24"/>
              </w:rPr>
              <w:t>поставленного</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товара или созданного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результате</w:t>
            </w:r>
            <w:proofErr w:type="gramEnd"/>
            <w:r w:rsidRPr="00946371">
              <w:rPr>
                <w:rFonts w:ascii="Times New Roman" w:hAnsi="Times New Roman" w:cs="Times New Roman"/>
                <w:sz w:val="24"/>
                <w:szCs w:val="24"/>
              </w:rPr>
              <w:t xml:space="preserve"> выполнения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работы объекта</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Обязанность заказчиков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заключать контракты</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жизненного цикла,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предусматривающие помимо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поставки (создания)</w:t>
            </w:r>
            <w:r>
              <w:rPr>
                <w:rFonts w:ascii="Times New Roman" w:hAnsi="Times New Roman" w:cs="Times New Roman"/>
                <w:sz w:val="24"/>
                <w:szCs w:val="24"/>
              </w:rPr>
              <w:t xml:space="preserve"> </w:t>
            </w:r>
            <w:r w:rsidRPr="00946371">
              <w:rPr>
                <w:rFonts w:ascii="Times New Roman" w:hAnsi="Times New Roman" w:cs="Times New Roman"/>
                <w:sz w:val="24"/>
                <w:szCs w:val="24"/>
              </w:rPr>
              <w:t>товара обязанности</w:t>
            </w:r>
            <w:r>
              <w:rPr>
                <w:rFonts w:ascii="Times New Roman" w:hAnsi="Times New Roman" w:cs="Times New Roman"/>
                <w:sz w:val="24"/>
                <w:szCs w:val="24"/>
              </w:rPr>
              <w:t xml:space="preserve"> </w:t>
            </w:r>
            <w:r w:rsidRPr="00946371">
              <w:rPr>
                <w:rFonts w:ascii="Times New Roman" w:hAnsi="Times New Roman" w:cs="Times New Roman"/>
                <w:sz w:val="24"/>
                <w:szCs w:val="24"/>
              </w:rPr>
              <w:t>поставщика по его</w:t>
            </w:r>
            <w:r>
              <w:rPr>
                <w:rFonts w:ascii="Times New Roman" w:hAnsi="Times New Roman" w:cs="Times New Roman"/>
                <w:sz w:val="24"/>
                <w:szCs w:val="24"/>
              </w:rPr>
              <w:t xml:space="preserve"> </w:t>
            </w:r>
            <w:r w:rsidRPr="00946371">
              <w:rPr>
                <w:rFonts w:ascii="Times New Roman" w:hAnsi="Times New Roman" w:cs="Times New Roman"/>
                <w:sz w:val="24"/>
                <w:szCs w:val="24"/>
              </w:rPr>
              <w:t>последующему</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обслуживанию,</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эксплуатации, ремонту,</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утилизации,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предусмотрена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Постановлением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Правительства </w:t>
            </w:r>
            <w:r>
              <w:rPr>
                <w:rFonts w:ascii="Times New Roman" w:hAnsi="Times New Roman" w:cs="Times New Roman"/>
                <w:sz w:val="24"/>
                <w:szCs w:val="24"/>
              </w:rPr>
              <w:t xml:space="preserve">Российской Федерации </w:t>
            </w: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от</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28 ноября </w:t>
            </w:r>
            <w:r w:rsidRPr="00946371">
              <w:rPr>
                <w:rFonts w:ascii="Times New Roman" w:hAnsi="Times New Roman" w:cs="Times New Roman"/>
                <w:sz w:val="24"/>
                <w:szCs w:val="24"/>
              </w:rPr>
              <w:t>2013</w:t>
            </w:r>
            <w:r>
              <w:rPr>
                <w:rFonts w:ascii="Times New Roman" w:hAnsi="Times New Roman" w:cs="Times New Roman"/>
                <w:sz w:val="24"/>
                <w:szCs w:val="24"/>
              </w:rPr>
              <w:t xml:space="preserve"> года № 1087 «</w:t>
            </w:r>
            <w:r w:rsidRPr="00946371">
              <w:rPr>
                <w:rFonts w:ascii="Times New Roman" w:hAnsi="Times New Roman" w:cs="Times New Roman"/>
                <w:sz w:val="24"/>
                <w:szCs w:val="24"/>
              </w:rPr>
              <w:t>Об</w:t>
            </w:r>
            <w:r>
              <w:rPr>
                <w:rFonts w:ascii="Times New Roman" w:hAnsi="Times New Roman" w:cs="Times New Roman"/>
                <w:sz w:val="24"/>
                <w:szCs w:val="24"/>
              </w:rPr>
              <w:t xml:space="preserve"> </w:t>
            </w:r>
            <w:r w:rsidRPr="00946371">
              <w:rPr>
                <w:rFonts w:ascii="Times New Roman" w:hAnsi="Times New Roman" w:cs="Times New Roman"/>
                <w:sz w:val="24"/>
                <w:szCs w:val="24"/>
              </w:rPr>
              <w:t>определении случаев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заключения контракта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жизненно</w:t>
            </w:r>
            <w:r>
              <w:rPr>
                <w:rFonts w:ascii="Times New Roman" w:hAnsi="Times New Roman" w:cs="Times New Roman"/>
                <w:sz w:val="24"/>
                <w:szCs w:val="24"/>
              </w:rPr>
              <w:t>го цикла»</w:t>
            </w:r>
            <w:r w:rsidRPr="00946371">
              <w:rPr>
                <w:rFonts w:ascii="Times New Roman" w:hAnsi="Times New Roman" w:cs="Times New Roman"/>
                <w:sz w:val="24"/>
                <w:szCs w:val="24"/>
              </w:rPr>
              <w:t xml:space="preserve"> </w:t>
            </w:r>
            <w:proofErr w:type="gramStart"/>
            <w:r w:rsidRPr="00946371">
              <w:rPr>
                <w:rFonts w:ascii="Times New Roman" w:hAnsi="Times New Roman" w:cs="Times New Roman"/>
                <w:sz w:val="24"/>
                <w:szCs w:val="24"/>
              </w:rPr>
              <w:t>на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основании</w:t>
            </w:r>
            <w:proofErr w:type="gramEnd"/>
            <w:r w:rsidRPr="00946371">
              <w:rPr>
                <w:rFonts w:ascii="Times New Roman" w:hAnsi="Times New Roman" w:cs="Times New Roman"/>
                <w:sz w:val="24"/>
                <w:szCs w:val="24"/>
              </w:rPr>
              <w:t xml:space="preserve"> </w:t>
            </w:r>
            <w:r>
              <w:rPr>
                <w:rFonts w:ascii="Times New Roman" w:hAnsi="Times New Roman" w:cs="Times New Roman"/>
                <w:sz w:val="24"/>
                <w:szCs w:val="24"/>
              </w:rPr>
              <w:t>части</w:t>
            </w:r>
            <w:r w:rsidRPr="00946371">
              <w:rPr>
                <w:rFonts w:ascii="Times New Roman" w:hAnsi="Times New Roman" w:cs="Times New Roman"/>
                <w:sz w:val="24"/>
                <w:szCs w:val="24"/>
              </w:rPr>
              <w:t xml:space="preserve"> 16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34</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Федерального закона </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46371">
              <w:rPr>
                <w:rFonts w:ascii="Times New Roman" w:hAnsi="Times New Roman" w:cs="Times New Roman"/>
                <w:sz w:val="24"/>
                <w:szCs w:val="24"/>
              </w:rPr>
              <w:t xml:space="preserve"> 44-ФЗ</w:t>
            </w:r>
          </w:p>
        </w:tc>
      </w:tr>
      <w:tr w:rsidR="00FF741E" w:rsidRPr="00946371" w:rsidTr="00CC4493">
        <w:trPr>
          <w:trHeight w:val="4400"/>
          <w:tblCellSpacing w:w="5" w:type="nil"/>
        </w:trPr>
        <w:tc>
          <w:tcPr>
            <w:tcW w:w="300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Заказчик в дальнейшем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хочет воспользоваться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правом </w:t>
            </w:r>
            <w:proofErr w:type="gramStart"/>
            <w:r w:rsidRPr="00946371">
              <w:rPr>
                <w:rFonts w:ascii="Times New Roman" w:hAnsi="Times New Roman" w:cs="Times New Roman"/>
                <w:sz w:val="24"/>
                <w:szCs w:val="24"/>
              </w:rPr>
              <w:t>одностороннего</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отказа от исполнения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Условие о возможности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одностороннего отказа </w:t>
            </w:r>
            <w:proofErr w:type="gramStart"/>
            <w:r w:rsidRPr="00946371">
              <w:rPr>
                <w:rFonts w:ascii="Times New Roman" w:hAnsi="Times New Roman" w:cs="Times New Roman"/>
                <w:sz w:val="24"/>
                <w:szCs w:val="24"/>
              </w:rPr>
              <w:t>от</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исполнения контракта</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w:t>
            </w:r>
            <w:r>
              <w:rPr>
                <w:rFonts w:ascii="Times New Roman" w:hAnsi="Times New Roman" w:cs="Times New Roman"/>
                <w:sz w:val="24"/>
                <w:szCs w:val="24"/>
              </w:rPr>
              <w:t>часть</w:t>
            </w:r>
            <w:r w:rsidRPr="00946371">
              <w:rPr>
                <w:rFonts w:ascii="Times New Roman" w:hAnsi="Times New Roman" w:cs="Times New Roman"/>
                <w:sz w:val="24"/>
                <w:szCs w:val="24"/>
              </w:rPr>
              <w:t xml:space="preserve"> 14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34 </w:t>
            </w:r>
            <w:r>
              <w:rPr>
                <w:rFonts w:ascii="Times New Roman" w:hAnsi="Times New Roman" w:cs="Times New Roman"/>
                <w:sz w:val="24"/>
                <w:szCs w:val="24"/>
              </w:rPr>
              <w:t xml:space="preserve">Федерального закона </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44-ФЗ</w:t>
            </w:r>
            <w:r w:rsidRPr="00946371">
              <w:rPr>
                <w:rFonts w:ascii="Times New Roman" w:hAnsi="Times New Roman" w:cs="Times New Roman"/>
                <w:sz w:val="24"/>
                <w:szCs w:val="24"/>
              </w:rPr>
              <w:t>)</w:t>
            </w:r>
            <w:proofErr w:type="gramEnd"/>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Заказчик вправе принять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решение об </w:t>
            </w:r>
            <w:proofErr w:type="gramStart"/>
            <w:r w:rsidRPr="00946371">
              <w:rPr>
                <w:rFonts w:ascii="Times New Roman" w:hAnsi="Times New Roman" w:cs="Times New Roman"/>
                <w:sz w:val="24"/>
                <w:szCs w:val="24"/>
              </w:rPr>
              <w:t>одностороннем</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отказе</w:t>
            </w:r>
            <w:proofErr w:type="gramEnd"/>
            <w:r w:rsidRPr="00946371">
              <w:rPr>
                <w:rFonts w:ascii="Times New Roman" w:hAnsi="Times New Roman" w:cs="Times New Roman"/>
                <w:sz w:val="24"/>
                <w:szCs w:val="24"/>
              </w:rPr>
              <w:t xml:space="preserve"> от исполнения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 при условии,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что это было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предусмотрено контрактом</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w:t>
            </w:r>
            <w:r>
              <w:rPr>
                <w:rFonts w:ascii="Times New Roman" w:hAnsi="Times New Roman" w:cs="Times New Roman"/>
                <w:sz w:val="24"/>
                <w:szCs w:val="24"/>
              </w:rPr>
              <w:t>часть</w:t>
            </w:r>
            <w:r w:rsidRPr="00946371">
              <w:rPr>
                <w:rFonts w:ascii="Times New Roman" w:hAnsi="Times New Roman" w:cs="Times New Roman"/>
                <w:sz w:val="24"/>
                <w:szCs w:val="24"/>
              </w:rPr>
              <w:t xml:space="preserve"> 9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95 </w:t>
            </w:r>
            <w:r>
              <w:rPr>
                <w:rFonts w:ascii="Times New Roman" w:hAnsi="Times New Roman" w:cs="Times New Roman"/>
                <w:sz w:val="24"/>
                <w:szCs w:val="24"/>
              </w:rPr>
              <w:t xml:space="preserve">Федерального закона </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46371">
              <w:rPr>
                <w:rFonts w:ascii="Times New Roman" w:hAnsi="Times New Roman" w:cs="Times New Roman"/>
                <w:sz w:val="24"/>
                <w:szCs w:val="24"/>
              </w:rPr>
              <w:t>44-ФЗ).</w:t>
            </w:r>
            <w:proofErr w:type="gramEnd"/>
            <w:r w:rsidRPr="00946371">
              <w:rPr>
                <w:rFonts w:ascii="Times New Roman" w:hAnsi="Times New Roman" w:cs="Times New Roman"/>
                <w:sz w:val="24"/>
                <w:szCs w:val="24"/>
              </w:rPr>
              <w:t xml:space="preserve"> Если 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w:t>
            </w:r>
            <w:proofErr w:type="gramStart"/>
            <w:r w:rsidRPr="00946371">
              <w:rPr>
                <w:rFonts w:ascii="Times New Roman" w:hAnsi="Times New Roman" w:cs="Times New Roman"/>
                <w:sz w:val="24"/>
                <w:szCs w:val="24"/>
              </w:rPr>
              <w:t>кт вкл</w:t>
            </w:r>
            <w:proofErr w:type="gramEnd"/>
            <w:r w:rsidRPr="00946371">
              <w:rPr>
                <w:rFonts w:ascii="Times New Roman" w:hAnsi="Times New Roman" w:cs="Times New Roman"/>
                <w:sz w:val="24"/>
                <w:szCs w:val="24"/>
              </w:rPr>
              <w:t>ючено такое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условие, то и поставщик</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вправе принять решение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об одностороннем отказе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от исполнения контракта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по основаниям,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предусмотренным для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одностороннего отказа </w:t>
            </w:r>
            <w:proofErr w:type="gramStart"/>
            <w:r w:rsidRPr="00946371">
              <w:rPr>
                <w:rFonts w:ascii="Times New Roman" w:hAnsi="Times New Roman" w:cs="Times New Roman"/>
                <w:sz w:val="24"/>
                <w:szCs w:val="24"/>
              </w:rPr>
              <w:t>от</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исполнения </w:t>
            </w:r>
            <w:proofErr w:type="gramStart"/>
            <w:r w:rsidRPr="00946371">
              <w:rPr>
                <w:rFonts w:ascii="Times New Roman" w:hAnsi="Times New Roman" w:cs="Times New Roman"/>
                <w:sz w:val="24"/>
                <w:szCs w:val="24"/>
              </w:rPr>
              <w:t>отдельных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видов обязательств,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соответствии </w:t>
            </w:r>
            <w:proofErr w:type="gramStart"/>
            <w:r w:rsidRPr="00946371">
              <w:rPr>
                <w:rFonts w:ascii="Times New Roman" w:hAnsi="Times New Roman" w:cs="Times New Roman"/>
                <w:sz w:val="24"/>
                <w:szCs w:val="24"/>
              </w:rPr>
              <w:t>с</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Гражданским кодексом </w:t>
            </w:r>
            <w:r>
              <w:rPr>
                <w:rFonts w:ascii="Times New Roman" w:hAnsi="Times New Roman" w:cs="Times New Roman"/>
                <w:sz w:val="24"/>
                <w:szCs w:val="24"/>
              </w:rPr>
              <w:t>Российской Федерации</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w:t>
            </w:r>
            <w:r>
              <w:rPr>
                <w:rFonts w:ascii="Times New Roman" w:hAnsi="Times New Roman" w:cs="Times New Roman"/>
                <w:sz w:val="24"/>
                <w:szCs w:val="24"/>
              </w:rPr>
              <w:t>часть</w:t>
            </w:r>
            <w:r w:rsidRPr="00946371">
              <w:rPr>
                <w:rFonts w:ascii="Times New Roman" w:hAnsi="Times New Roman" w:cs="Times New Roman"/>
                <w:sz w:val="24"/>
                <w:szCs w:val="24"/>
              </w:rPr>
              <w:t xml:space="preserve"> 19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95 </w:t>
            </w:r>
            <w:r>
              <w:rPr>
                <w:rFonts w:ascii="Times New Roman" w:hAnsi="Times New Roman" w:cs="Times New Roman"/>
                <w:sz w:val="24"/>
                <w:szCs w:val="24"/>
              </w:rPr>
              <w:t xml:space="preserve">Федерального закона </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46371">
              <w:rPr>
                <w:rFonts w:ascii="Times New Roman" w:hAnsi="Times New Roman" w:cs="Times New Roman"/>
                <w:sz w:val="24"/>
                <w:szCs w:val="24"/>
              </w:rPr>
              <w:t>44-ФЗ)</w:t>
            </w:r>
            <w:proofErr w:type="gramEnd"/>
          </w:p>
        </w:tc>
      </w:tr>
      <w:tr w:rsidR="00FF741E" w:rsidRPr="00946371" w:rsidTr="00CC4493">
        <w:trPr>
          <w:trHeight w:val="3200"/>
          <w:tblCellSpacing w:w="5" w:type="nil"/>
        </w:trPr>
        <w:tc>
          <w:tcPr>
            <w:tcW w:w="300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Заказчик в дальнейшем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хочет воспользоваться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правом изменить условия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Информация о возможности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изменения </w:t>
            </w:r>
            <w:proofErr w:type="gramStart"/>
            <w:r w:rsidRPr="00946371">
              <w:rPr>
                <w:rFonts w:ascii="Times New Roman" w:hAnsi="Times New Roman" w:cs="Times New Roman"/>
                <w:sz w:val="24"/>
                <w:szCs w:val="24"/>
              </w:rPr>
              <w:t>существенных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условий контракта</w:t>
            </w: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В ряде случаев условия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 могут быть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изменены</w:t>
            </w:r>
            <w:proofErr w:type="gramEnd"/>
            <w:r w:rsidRPr="00946371">
              <w:rPr>
                <w:rFonts w:ascii="Times New Roman" w:hAnsi="Times New Roman" w:cs="Times New Roman"/>
                <w:sz w:val="24"/>
                <w:szCs w:val="24"/>
              </w:rPr>
              <w:t xml:space="preserve"> по соглашению</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сторон, если это было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предусмотрено контрактом</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w:t>
            </w:r>
            <w:r>
              <w:rPr>
                <w:rFonts w:ascii="Times New Roman" w:hAnsi="Times New Roman" w:cs="Times New Roman"/>
                <w:sz w:val="24"/>
                <w:szCs w:val="24"/>
              </w:rPr>
              <w:t>пункт</w:t>
            </w:r>
            <w:r w:rsidRPr="00946371">
              <w:rPr>
                <w:rFonts w:ascii="Times New Roman" w:hAnsi="Times New Roman" w:cs="Times New Roman"/>
                <w:sz w:val="24"/>
                <w:szCs w:val="24"/>
              </w:rPr>
              <w:t xml:space="preserve"> 1 </w:t>
            </w:r>
            <w:r>
              <w:rPr>
                <w:rFonts w:ascii="Times New Roman" w:hAnsi="Times New Roman" w:cs="Times New Roman"/>
                <w:sz w:val="24"/>
                <w:szCs w:val="24"/>
              </w:rPr>
              <w:t>части</w:t>
            </w:r>
            <w:r w:rsidRPr="00946371">
              <w:rPr>
                <w:rFonts w:ascii="Times New Roman" w:hAnsi="Times New Roman" w:cs="Times New Roman"/>
                <w:sz w:val="24"/>
                <w:szCs w:val="24"/>
              </w:rPr>
              <w:t xml:space="preserve"> 1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95 </w:t>
            </w:r>
            <w:r>
              <w:rPr>
                <w:rFonts w:ascii="Times New Roman" w:hAnsi="Times New Roman" w:cs="Times New Roman"/>
                <w:sz w:val="24"/>
                <w:szCs w:val="24"/>
              </w:rPr>
              <w:t xml:space="preserve">Федерального закона </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44-ФЗ4</w:t>
            </w:r>
            <w:r w:rsidRPr="00946371">
              <w:rPr>
                <w:rFonts w:ascii="Times New Roman" w:hAnsi="Times New Roman" w:cs="Times New Roman"/>
                <w:sz w:val="24"/>
                <w:szCs w:val="24"/>
              </w:rPr>
              <w:t>).</w:t>
            </w:r>
            <w:proofErr w:type="gramEnd"/>
            <w:r w:rsidRPr="00946371">
              <w:rPr>
                <w:rFonts w:ascii="Times New Roman" w:hAnsi="Times New Roman" w:cs="Times New Roman"/>
                <w:sz w:val="24"/>
                <w:szCs w:val="24"/>
              </w:rPr>
              <w:t xml:space="preserve"> К таким</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случаям относятся: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снижение цены</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контракта без изменения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количества товара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(объема работ, услуг);</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увеличение количества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товара (объема работ,</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услуг) не более чем </w:t>
            </w:r>
            <w:proofErr w:type="gramStart"/>
            <w:r w:rsidRPr="00946371">
              <w:rPr>
                <w:rFonts w:ascii="Times New Roman" w:hAnsi="Times New Roman" w:cs="Times New Roman"/>
                <w:sz w:val="24"/>
                <w:szCs w:val="24"/>
              </w:rPr>
              <w:t>на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10</w:t>
            </w:r>
            <w:r>
              <w:rPr>
                <w:rFonts w:ascii="Times New Roman" w:hAnsi="Times New Roman" w:cs="Times New Roman"/>
                <w:sz w:val="24"/>
                <w:szCs w:val="24"/>
              </w:rPr>
              <w:t xml:space="preserve"> процентов</w:t>
            </w:r>
          </w:p>
        </w:tc>
      </w:tr>
      <w:tr w:rsidR="00FF741E" w:rsidRPr="00946371" w:rsidTr="00CC4493">
        <w:trPr>
          <w:trHeight w:val="3400"/>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lastRenderedPageBreak/>
              <w:t xml:space="preserve">В извещении </w:t>
            </w:r>
            <w:proofErr w:type="gramStart"/>
            <w:r w:rsidRPr="00946371">
              <w:rPr>
                <w:rFonts w:ascii="Times New Roman" w:hAnsi="Times New Roman" w:cs="Times New Roman"/>
                <w:sz w:val="24"/>
                <w:szCs w:val="24"/>
              </w:rPr>
              <w:t>об</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осуществлении</w:t>
            </w:r>
            <w:proofErr w:type="gramEnd"/>
            <w:r w:rsidRPr="00946371">
              <w:rPr>
                <w:rFonts w:ascii="Times New Roman" w:hAnsi="Times New Roman" w:cs="Times New Roman"/>
                <w:sz w:val="24"/>
                <w:szCs w:val="24"/>
              </w:rPr>
              <w:t xml:space="preserve"> закупки</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установлено требование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 привлечении </w:t>
            </w:r>
            <w:proofErr w:type="gramStart"/>
            <w:r w:rsidRPr="00946371">
              <w:rPr>
                <w:rFonts w:ascii="Times New Roman" w:hAnsi="Times New Roman" w:cs="Times New Roman"/>
                <w:sz w:val="24"/>
                <w:szCs w:val="24"/>
              </w:rPr>
              <w:t>в</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качестве</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субподрядчиков,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соисполнителей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субъектов малого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предпринимательства,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социально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ориентированных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некоммерческих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организаций (</w:t>
            </w:r>
            <w:r>
              <w:rPr>
                <w:rFonts w:ascii="Times New Roman" w:hAnsi="Times New Roman" w:cs="Times New Roman"/>
                <w:sz w:val="24"/>
                <w:szCs w:val="24"/>
              </w:rPr>
              <w:t xml:space="preserve">часть </w:t>
            </w:r>
            <w:r w:rsidRPr="00946371">
              <w:rPr>
                <w:rFonts w:ascii="Times New Roman" w:hAnsi="Times New Roman" w:cs="Times New Roman"/>
                <w:sz w:val="24"/>
                <w:szCs w:val="24"/>
              </w:rPr>
              <w:t xml:space="preserve"> 5</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статьи</w:t>
            </w:r>
            <w:r w:rsidRPr="00946371">
              <w:rPr>
                <w:rFonts w:ascii="Times New Roman" w:hAnsi="Times New Roman" w:cs="Times New Roman"/>
                <w:sz w:val="24"/>
                <w:szCs w:val="24"/>
              </w:rPr>
              <w:t xml:space="preserve"> 30 </w:t>
            </w:r>
            <w:r>
              <w:rPr>
                <w:rFonts w:ascii="Times New Roman" w:hAnsi="Times New Roman" w:cs="Times New Roman"/>
                <w:sz w:val="24"/>
                <w:szCs w:val="24"/>
              </w:rPr>
              <w:t>Федерального закона №</w:t>
            </w:r>
            <w:r w:rsidRPr="00946371">
              <w:rPr>
                <w:rFonts w:ascii="Times New Roman" w:hAnsi="Times New Roman" w:cs="Times New Roman"/>
                <w:sz w:val="24"/>
                <w:szCs w:val="24"/>
              </w:rPr>
              <w:t xml:space="preserve"> 44-ФЗ)</w:t>
            </w:r>
          </w:p>
        </w:tc>
        <w:tc>
          <w:tcPr>
            <w:tcW w:w="3120" w:type="dxa"/>
            <w:tcBorders>
              <w:left w:val="single" w:sz="8" w:space="0" w:color="auto"/>
              <w:bottom w:val="single" w:sz="8" w:space="0" w:color="auto"/>
              <w:right w:val="single" w:sz="8" w:space="0" w:color="auto"/>
            </w:tcBorders>
          </w:tcPr>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D64ED" w:rsidRDefault="00FD64ED" w:rsidP="00CC4493">
            <w:pPr>
              <w:autoSpaceDE w:val="0"/>
              <w:autoSpaceDN w:val="0"/>
              <w:adjustRightInd w:val="0"/>
              <w:spacing w:after="0" w:line="240" w:lineRule="auto"/>
              <w:jc w:val="center"/>
              <w:rPr>
                <w:rFonts w:ascii="Times New Roman" w:hAnsi="Times New Roman" w:cs="Times New Roman"/>
                <w:sz w:val="24"/>
                <w:szCs w:val="24"/>
              </w:rPr>
            </w:pP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Объем привлечения </w:t>
            </w:r>
            <w:proofErr w:type="gramStart"/>
            <w:r w:rsidRPr="00946371">
              <w:rPr>
                <w:rFonts w:ascii="Times New Roman" w:hAnsi="Times New Roman" w:cs="Times New Roman"/>
                <w:sz w:val="24"/>
                <w:szCs w:val="24"/>
              </w:rPr>
              <w:t>таких</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субподрядчиков,</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соисполнителей,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установленный</w:t>
            </w:r>
            <w:proofErr w:type="gramEnd"/>
            <w:r w:rsidRPr="00946371">
              <w:rPr>
                <w:rFonts w:ascii="Times New Roman" w:hAnsi="Times New Roman" w:cs="Times New Roman"/>
                <w:sz w:val="24"/>
                <w:szCs w:val="24"/>
              </w:rPr>
              <w:t xml:space="preserve"> в виде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процента от цены</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контракта (</w:t>
            </w:r>
            <w:r>
              <w:rPr>
                <w:rFonts w:ascii="Times New Roman" w:hAnsi="Times New Roman" w:cs="Times New Roman"/>
                <w:sz w:val="24"/>
                <w:szCs w:val="24"/>
              </w:rPr>
              <w:t>часть</w:t>
            </w:r>
            <w:r w:rsidRPr="00946371">
              <w:rPr>
                <w:rFonts w:ascii="Times New Roman" w:hAnsi="Times New Roman" w:cs="Times New Roman"/>
                <w:sz w:val="24"/>
                <w:szCs w:val="24"/>
              </w:rPr>
              <w:t xml:space="preserve"> 6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30</w:t>
            </w:r>
            <w:proofErr w:type="gramEnd"/>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Федерального закона </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Pr="00946371">
              <w:rPr>
                <w:rFonts w:ascii="Times New Roman" w:hAnsi="Times New Roman" w:cs="Times New Roman"/>
                <w:sz w:val="24"/>
                <w:szCs w:val="24"/>
              </w:rPr>
              <w:t xml:space="preserve"> 44-ФЗ)</w:t>
            </w:r>
            <w:proofErr w:type="gramEnd"/>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Данное условие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необходимо для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обеспечения исполнения</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поставщиком </w:t>
            </w:r>
            <w:proofErr w:type="gramStart"/>
            <w:r w:rsidRPr="00946371">
              <w:rPr>
                <w:rFonts w:ascii="Times New Roman" w:hAnsi="Times New Roman" w:cs="Times New Roman"/>
                <w:sz w:val="24"/>
                <w:szCs w:val="24"/>
              </w:rPr>
              <w:t>указанного</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требования, а также </w:t>
            </w:r>
            <w:proofErr w:type="gramStart"/>
            <w:r w:rsidRPr="00946371">
              <w:rPr>
                <w:rFonts w:ascii="Times New Roman" w:hAnsi="Times New Roman" w:cs="Times New Roman"/>
                <w:sz w:val="24"/>
                <w:szCs w:val="24"/>
              </w:rPr>
              <w:t>для</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расчета объема закупок у</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субъектов малого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предпринимательства,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социально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ориентированных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некоммерческих</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организаций. В контракте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должна быть</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предусмотрена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ответственность </w:t>
            </w:r>
            <w:proofErr w:type="gramStart"/>
            <w:r w:rsidRPr="00946371">
              <w:rPr>
                <w:rFonts w:ascii="Times New Roman" w:hAnsi="Times New Roman" w:cs="Times New Roman"/>
                <w:sz w:val="24"/>
                <w:szCs w:val="24"/>
              </w:rPr>
              <w:t>за</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невыполнение этого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условия</w:t>
            </w:r>
          </w:p>
        </w:tc>
      </w:tr>
      <w:tr w:rsidR="00FF741E" w:rsidRPr="00946371" w:rsidTr="00CC4493">
        <w:trPr>
          <w:trHeight w:val="2000"/>
          <w:tblCellSpacing w:w="5" w:type="nil"/>
        </w:trPr>
        <w:tc>
          <w:tcPr>
            <w:tcW w:w="300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Контракт заключается </w:t>
            </w:r>
            <w:proofErr w:type="gramStart"/>
            <w:r w:rsidRPr="00946371">
              <w:rPr>
                <w:rFonts w:ascii="Times New Roman" w:hAnsi="Times New Roman" w:cs="Times New Roman"/>
                <w:sz w:val="24"/>
                <w:szCs w:val="24"/>
              </w:rPr>
              <w:t>с</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субъектом малого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предпринимательства,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социально</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ориентированной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некоммерческой</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организацией</w:t>
            </w:r>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Условие об оплате</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заказчиком товара,</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работы, услуги,</w:t>
            </w:r>
            <w:r>
              <w:rPr>
                <w:rFonts w:ascii="Times New Roman" w:hAnsi="Times New Roman" w:cs="Times New Roman"/>
                <w:sz w:val="24"/>
                <w:szCs w:val="24"/>
              </w:rPr>
              <w:t xml:space="preserve"> </w:t>
            </w:r>
            <w:r w:rsidRPr="00946371">
              <w:rPr>
                <w:rFonts w:ascii="Times New Roman" w:hAnsi="Times New Roman" w:cs="Times New Roman"/>
                <w:sz w:val="24"/>
                <w:szCs w:val="24"/>
              </w:rPr>
              <w:t>отдельных этапов</w:t>
            </w:r>
            <w:r>
              <w:rPr>
                <w:rFonts w:ascii="Times New Roman" w:hAnsi="Times New Roman" w:cs="Times New Roman"/>
                <w:sz w:val="24"/>
                <w:szCs w:val="24"/>
              </w:rPr>
              <w:t xml:space="preserve"> </w:t>
            </w:r>
            <w:r w:rsidRPr="00946371">
              <w:rPr>
                <w:rFonts w:ascii="Times New Roman" w:hAnsi="Times New Roman" w:cs="Times New Roman"/>
                <w:sz w:val="24"/>
                <w:szCs w:val="24"/>
              </w:rPr>
              <w:t>исполнения контракта в</w:t>
            </w:r>
            <w:r>
              <w:rPr>
                <w:rFonts w:ascii="Times New Roman" w:hAnsi="Times New Roman" w:cs="Times New Roman"/>
                <w:sz w:val="24"/>
                <w:szCs w:val="24"/>
              </w:rPr>
              <w:t xml:space="preserve"> </w:t>
            </w:r>
            <w:r w:rsidRPr="00946371">
              <w:rPr>
                <w:rFonts w:ascii="Times New Roman" w:hAnsi="Times New Roman" w:cs="Times New Roman"/>
                <w:sz w:val="24"/>
                <w:szCs w:val="24"/>
              </w:rPr>
              <w:t>течение не более чем 30</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дней </w:t>
            </w:r>
            <w:proofErr w:type="gramStart"/>
            <w:r w:rsidRPr="00946371">
              <w:rPr>
                <w:rFonts w:ascii="Times New Roman" w:hAnsi="Times New Roman" w:cs="Times New Roman"/>
                <w:sz w:val="24"/>
                <w:szCs w:val="24"/>
              </w:rPr>
              <w:t>с даты подписания</w:t>
            </w:r>
            <w:proofErr w:type="gramEnd"/>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заказчиком документа о</w:t>
            </w:r>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sidRPr="00946371">
              <w:rPr>
                <w:rFonts w:ascii="Times New Roman" w:hAnsi="Times New Roman" w:cs="Times New Roman"/>
                <w:sz w:val="24"/>
                <w:szCs w:val="24"/>
              </w:rPr>
              <w:t xml:space="preserve">приемке </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sidRPr="00946371">
              <w:rPr>
                <w:rFonts w:ascii="Times New Roman" w:hAnsi="Times New Roman" w:cs="Times New Roman"/>
                <w:sz w:val="24"/>
                <w:szCs w:val="24"/>
              </w:rPr>
              <w:t>(</w:t>
            </w:r>
            <w:r>
              <w:rPr>
                <w:rFonts w:ascii="Times New Roman" w:hAnsi="Times New Roman" w:cs="Times New Roman"/>
                <w:sz w:val="24"/>
                <w:szCs w:val="24"/>
              </w:rPr>
              <w:t>часть</w:t>
            </w:r>
            <w:r w:rsidRPr="00946371">
              <w:rPr>
                <w:rFonts w:ascii="Times New Roman" w:hAnsi="Times New Roman" w:cs="Times New Roman"/>
                <w:sz w:val="24"/>
                <w:szCs w:val="24"/>
              </w:rPr>
              <w:t xml:space="preserve"> 8 </w:t>
            </w:r>
            <w:r>
              <w:rPr>
                <w:rFonts w:ascii="Times New Roman" w:hAnsi="Times New Roman" w:cs="Times New Roman"/>
                <w:sz w:val="24"/>
                <w:szCs w:val="24"/>
              </w:rPr>
              <w:t>статьи</w:t>
            </w:r>
            <w:r w:rsidRPr="00946371">
              <w:rPr>
                <w:rFonts w:ascii="Times New Roman" w:hAnsi="Times New Roman" w:cs="Times New Roman"/>
                <w:sz w:val="24"/>
                <w:szCs w:val="24"/>
              </w:rPr>
              <w:t xml:space="preserve"> 30</w:t>
            </w:r>
            <w:proofErr w:type="gramEnd"/>
          </w:p>
          <w:p w:rsidR="00FF741E" w:rsidRDefault="00FF741E" w:rsidP="00CC44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Федерального закона </w:t>
            </w:r>
          </w:p>
          <w:p w:rsidR="00FF741E" w:rsidRPr="00946371" w:rsidRDefault="00FF741E" w:rsidP="00CC4493">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r w:rsidRPr="00946371">
              <w:rPr>
                <w:rFonts w:ascii="Times New Roman" w:hAnsi="Times New Roman" w:cs="Times New Roman"/>
                <w:sz w:val="24"/>
                <w:szCs w:val="24"/>
              </w:rPr>
              <w:t xml:space="preserve"> 44-ФЗ)</w:t>
            </w:r>
            <w:proofErr w:type="gramEnd"/>
          </w:p>
        </w:tc>
        <w:tc>
          <w:tcPr>
            <w:tcW w:w="3120" w:type="dxa"/>
            <w:tcBorders>
              <w:left w:val="single" w:sz="8" w:space="0" w:color="auto"/>
              <w:bottom w:val="single" w:sz="8" w:space="0" w:color="auto"/>
              <w:right w:val="single" w:sz="8" w:space="0" w:color="auto"/>
            </w:tcBorders>
          </w:tcPr>
          <w:p w:rsidR="00FF741E" w:rsidRPr="00946371" w:rsidRDefault="00FF741E" w:rsidP="00CC4493">
            <w:pPr>
              <w:autoSpaceDE w:val="0"/>
              <w:autoSpaceDN w:val="0"/>
              <w:adjustRightInd w:val="0"/>
              <w:spacing w:after="0" w:line="240" w:lineRule="auto"/>
              <w:rPr>
                <w:rFonts w:ascii="Times New Roman" w:hAnsi="Times New Roman" w:cs="Times New Roman"/>
                <w:sz w:val="24"/>
                <w:szCs w:val="24"/>
              </w:rPr>
            </w:pPr>
          </w:p>
        </w:tc>
      </w:tr>
    </w:tbl>
    <w:p w:rsidR="00FF741E" w:rsidRPr="00AF0C46" w:rsidRDefault="00FF741E" w:rsidP="00FF741E">
      <w:pPr>
        <w:autoSpaceDE w:val="0"/>
        <w:autoSpaceDN w:val="0"/>
        <w:adjustRightInd w:val="0"/>
        <w:spacing w:after="0" w:line="240" w:lineRule="auto"/>
        <w:jc w:val="both"/>
        <w:rPr>
          <w:rFonts w:ascii="Times New Roman" w:hAnsi="Times New Roman" w:cs="Times New Roman"/>
          <w:bCs/>
          <w:sz w:val="28"/>
          <w:szCs w:val="28"/>
        </w:rPr>
      </w:pPr>
    </w:p>
    <w:p w:rsidR="00FF741E" w:rsidRDefault="00FF741E" w:rsidP="00FF741E">
      <w:pPr>
        <w:autoSpaceDE w:val="0"/>
        <w:autoSpaceDN w:val="0"/>
        <w:adjustRightInd w:val="0"/>
        <w:spacing w:after="0" w:line="240" w:lineRule="auto"/>
        <w:ind w:firstLine="540"/>
        <w:jc w:val="both"/>
        <w:rPr>
          <w:rFonts w:ascii="Times New Roman" w:hAnsi="Times New Roman" w:cs="Times New Roman"/>
          <w:bCs/>
          <w:sz w:val="28"/>
          <w:szCs w:val="28"/>
        </w:rPr>
      </w:pPr>
      <w:r w:rsidRPr="00AF0C46">
        <w:rPr>
          <w:rFonts w:ascii="Times New Roman" w:hAnsi="Times New Roman" w:cs="Times New Roman"/>
          <w:bCs/>
          <w:sz w:val="28"/>
          <w:szCs w:val="28"/>
        </w:rPr>
        <w:t xml:space="preserve">Включение в проект контракта условия о том, что связанные с ним споры будут рассматриваться в третейском суде (третейской оговорки), может быть признано нарушением </w:t>
      </w:r>
      <w:r>
        <w:rPr>
          <w:rFonts w:ascii="Times New Roman" w:hAnsi="Times New Roman" w:cs="Times New Roman"/>
          <w:bCs/>
          <w:sz w:val="28"/>
          <w:szCs w:val="28"/>
        </w:rPr>
        <w:t>Федерального закона №</w:t>
      </w:r>
      <w:r w:rsidRPr="00AF0C46">
        <w:rPr>
          <w:rFonts w:ascii="Times New Roman" w:hAnsi="Times New Roman" w:cs="Times New Roman"/>
          <w:bCs/>
          <w:sz w:val="28"/>
          <w:szCs w:val="28"/>
        </w:rPr>
        <w:t xml:space="preserve"> 44-ФЗ, а решение третейского суда отменено арбитражным судом (Постановление Президиума </w:t>
      </w:r>
      <w:r>
        <w:rPr>
          <w:rFonts w:ascii="Times New Roman" w:hAnsi="Times New Roman" w:cs="Times New Roman"/>
          <w:bCs/>
          <w:sz w:val="28"/>
          <w:szCs w:val="28"/>
        </w:rPr>
        <w:t xml:space="preserve">ВАС РФ от 28 января </w:t>
      </w:r>
      <w:r w:rsidRPr="00AF0C46">
        <w:rPr>
          <w:rFonts w:ascii="Times New Roman" w:hAnsi="Times New Roman" w:cs="Times New Roman"/>
          <w:bCs/>
          <w:sz w:val="28"/>
          <w:szCs w:val="28"/>
        </w:rPr>
        <w:t xml:space="preserve">2014 N 11535/13 по делу </w:t>
      </w:r>
      <w:r>
        <w:rPr>
          <w:rFonts w:ascii="Times New Roman" w:hAnsi="Times New Roman" w:cs="Times New Roman"/>
          <w:bCs/>
          <w:sz w:val="28"/>
          <w:szCs w:val="28"/>
        </w:rPr>
        <w:t>№</w:t>
      </w:r>
      <w:r w:rsidRPr="00AF0C46">
        <w:rPr>
          <w:rFonts w:ascii="Times New Roman" w:hAnsi="Times New Roman" w:cs="Times New Roman"/>
          <w:bCs/>
          <w:sz w:val="28"/>
          <w:szCs w:val="28"/>
        </w:rPr>
        <w:t xml:space="preserve"> А40-148581/12, </w:t>
      </w:r>
      <w:r>
        <w:rPr>
          <w:rFonts w:ascii="Times New Roman" w:hAnsi="Times New Roman" w:cs="Times New Roman"/>
          <w:bCs/>
          <w:sz w:val="28"/>
          <w:szCs w:val="28"/>
        </w:rPr>
        <w:br/>
      </w:r>
      <w:r w:rsidRPr="00AF0C46">
        <w:rPr>
          <w:rFonts w:ascii="Times New Roman" w:hAnsi="Times New Roman" w:cs="Times New Roman"/>
          <w:bCs/>
          <w:sz w:val="28"/>
          <w:szCs w:val="28"/>
        </w:rPr>
        <w:t>А40-160147/12). В связи с этим возникает риск, что заказчику не удастся, например, взыскать неустойку на основании решения третейского суда.</w:t>
      </w:r>
    </w:p>
    <w:p w:rsidR="00AF0C46" w:rsidRPr="00AF0C46" w:rsidRDefault="00AF0C46" w:rsidP="00FF741E">
      <w:pPr>
        <w:widowControl w:val="0"/>
        <w:autoSpaceDE w:val="0"/>
        <w:autoSpaceDN w:val="0"/>
        <w:adjustRightInd w:val="0"/>
        <w:spacing w:after="0" w:line="240" w:lineRule="auto"/>
        <w:jc w:val="both"/>
        <w:rPr>
          <w:rFonts w:ascii="Times New Roman" w:hAnsi="Times New Roman" w:cs="Times New Roman"/>
          <w:sz w:val="28"/>
          <w:szCs w:val="28"/>
        </w:rPr>
      </w:pPr>
    </w:p>
    <w:p w:rsidR="006B5964" w:rsidRPr="009C117A" w:rsidRDefault="006B5964" w:rsidP="006B5964">
      <w:pPr>
        <w:autoSpaceDE w:val="0"/>
        <w:autoSpaceDN w:val="0"/>
        <w:adjustRightInd w:val="0"/>
        <w:spacing w:after="0" w:line="240" w:lineRule="auto"/>
        <w:ind w:firstLine="540"/>
        <w:jc w:val="center"/>
        <w:rPr>
          <w:rFonts w:ascii="Times New Roman" w:hAnsi="Times New Roman" w:cs="Times New Roman"/>
          <w:b/>
          <w:bCs/>
          <w:sz w:val="28"/>
          <w:szCs w:val="28"/>
        </w:rPr>
      </w:pPr>
      <w:r w:rsidRPr="009C117A">
        <w:rPr>
          <w:rFonts w:ascii="Times New Roman" w:hAnsi="Times New Roman" w:cs="Times New Roman"/>
          <w:b/>
          <w:bCs/>
          <w:sz w:val="28"/>
          <w:szCs w:val="28"/>
          <w:u w:val="single"/>
        </w:rPr>
        <w:t>Регистрация: в реестре контрактов</w:t>
      </w:r>
    </w:p>
    <w:p w:rsidR="006B5964" w:rsidRDefault="006B5964" w:rsidP="006B5964">
      <w:pPr>
        <w:autoSpaceDE w:val="0"/>
        <w:autoSpaceDN w:val="0"/>
        <w:adjustRightInd w:val="0"/>
        <w:spacing w:after="0" w:line="240" w:lineRule="auto"/>
        <w:jc w:val="both"/>
        <w:rPr>
          <w:rFonts w:ascii="Times New Roman" w:hAnsi="Times New Roman" w:cs="Times New Roman"/>
          <w:bCs/>
          <w:sz w:val="28"/>
          <w:szCs w:val="28"/>
        </w:rPr>
      </w:pPr>
    </w:p>
    <w:p w:rsidR="006B5964" w:rsidRDefault="006B5964" w:rsidP="006B596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Регистрация в реестре контрактов</w:t>
      </w:r>
      <w:r w:rsidRPr="00AF0C46">
        <w:rPr>
          <w:rFonts w:ascii="Times New Roman" w:hAnsi="Times New Roman" w:cs="Times New Roman"/>
          <w:bCs/>
          <w:sz w:val="28"/>
          <w:szCs w:val="28"/>
        </w:rPr>
        <w:t xml:space="preserve"> осуществляется посредством направления сведений о контракте в Казначейство России (</w:t>
      </w:r>
      <w:r>
        <w:rPr>
          <w:rFonts w:ascii="Times New Roman" w:hAnsi="Times New Roman" w:cs="Times New Roman"/>
          <w:bCs/>
          <w:sz w:val="28"/>
          <w:szCs w:val="28"/>
        </w:rPr>
        <w:t>часть</w:t>
      </w:r>
      <w:r w:rsidRPr="00AF0C46">
        <w:rPr>
          <w:rFonts w:ascii="Times New Roman" w:hAnsi="Times New Roman" w:cs="Times New Roman"/>
          <w:bCs/>
          <w:sz w:val="28"/>
          <w:szCs w:val="28"/>
        </w:rPr>
        <w:t xml:space="preserve"> 3 </w:t>
      </w:r>
      <w:r>
        <w:rPr>
          <w:rFonts w:ascii="Times New Roman" w:hAnsi="Times New Roman" w:cs="Times New Roman"/>
          <w:bCs/>
          <w:sz w:val="28"/>
          <w:szCs w:val="28"/>
        </w:rPr>
        <w:t>статьи</w:t>
      </w:r>
      <w:r w:rsidRPr="00AF0C46">
        <w:rPr>
          <w:rFonts w:ascii="Times New Roman" w:hAnsi="Times New Roman" w:cs="Times New Roman"/>
          <w:bCs/>
          <w:sz w:val="28"/>
          <w:szCs w:val="28"/>
        </w:rPr>
        <w:t xml:space="preserve"> 103 </w:t>
      </w:r>
      <w:r>
        <w:rPr>
          <w:rFonts w:ascii="Times New Roman" w:hAnsi="Times New Roman" w:cs="Times New Roman"/>
          <w:bCs/>
          <w:sz w:val="28"/>
          <w:szCs w:val="28"/>
        </w:rPr>
        <w:t>Федерального закона №</w:t>
      </w:r>
      <w:r w:rsidRPr="00AF0C46">
        <w:rPr>
          <w:rFonts w:ascii="Times New Roman" w:hAnsi="Times New Roman" w:cs="Times New Roman"/>
          <w:bCs/>
          <w:sz w:val="28"/>
          <w:szCs w:val="28"/>
        </w:rPr>
        <w:t xml:space="preserve"> 44-ФЗ). </w:t>
      </w:r>
    </w:p>
    <w:p w:rsidR="006B5964" w:rsidRPr="00AF0C46" w:rsidRDefault="006B5964" w:rsidP="006B5964">
      <w:pPr>
        <w:autoSpaceDE w:val="0"/>
        <w:autoSpaceDN w:val="0"/>
        <w:adjustRightInd w:val="0"/>
        <w:spacing w:after="0" w:line="240" w:lineRule="auto"/>
        <w:ind w:firstLine="540"/>
        <w:jc w:val="both"/>
        <w:rPr>
          <w:rFonts w:ascii="Times New Roman" w:hAnsi="Times New Roman" w:cs="Times New Roman"/>
          <w:bCs/>
          <w:sz w:val="28"/>
          <w:szCs w:val="28"/>
        </w:rPr>
      </w:pPr>
      <w:r w:rsidRPr="00AF0C46">
        <w:rPr>
          <w:rFonts w:ascii="Times New Roman" w:hAnsi="Times New Roman" w:cs="Times New Roman"/>
          <w:bCs/>
          <w:sz w:val="28"/>
          <w:szCs w:val="28"/>
        </w:rPr>
        <w:t xml:space="preserve">Не требуют регистрации контракты, заключенные с единственными поставщиками на суммы не более 100 тыс. руб. и 400 тыс. руб. на основании </w:t>
      </w:r>
      <w:r>
        <w:rPr>
          <w:rFonts w:ascii="Times New Roman" w:hAnsi="Times New Roman" w:cs="Times New Roman"/>
          <w:bCs/>
          <w:sz w:val="28"/>
          <w:szCs w:val="28"/>
        </w:rPr>
        <w:t>пунктов</w:t>
      </w:r>
      <w:r w:rsidRPr="00AF0C46">
        <w:rPr>
          <w:rFonts w:ascii="Times New Roman" w:hAnsi="Times New Roman" w:cs="Times New Roman"/>
          <w:bCs/>
          <w:sz w:val="28"/>
          <w:szCs w:val="28"/>
        </w:rPr>
        <w:t xml:space="preserve"> 4 и 5 </w:t>
      </w:r>
      <w:r>
        <w:rPr>
          <w:rFonts w:ascii="Times New Roman" w:hAnsi="Times New Roman" w:cs="Times New Roman"/>
          <w:bCs/>
          <w:sz w:val="28"/>
          <w:szCs w:val="28"/>
        </w:rPr>
        <w:t>части</w:t>
      </w:r>
      <w:r w:rsidRPr="00AF0C46">
        <w:rPr>
          <w:rFonts w:ascii="Times New Roman" w:hAnsi="Times New Roman" w:cs="Times New Roman"/>
          <w:bCs/>
          <w:sz w:val="28"/>
          <w:szCs w:val="28"/>
        </w:rPr>
        <w:t xml:space="preserve"> 1 </w:t>
      </w:r>
      <w:r>
        <w:rPr>
          <w:rFonts w:ascii="Times New Roman" w:hAnsi="Times New Roman" w:cs="Times New Roman"/>
          <w:bCs/>
          <w:sz w:val="28"/>
          <w:szCs w:val="28"/>
        </w:rPr>
        <w:t>статьи</w:t>
      </w:r>
      <w:r w:rsidRPr="00AF0C46">
        <w:rPr>
          <w:rFonts w:ascii="Times New Roman" w:hAnsi="Times New Roman" w:cs="Times New Roman"/>
          <w:bCs/>
          <w:sz w:val="28"/>
          <w:szCs w:val="28"/>
        </w:rPr>
        <w:t xml:space="preserve"> 93 </w:t>
      </w:r>
      <w:r>
        <w:rPr>
          <w:rFonts w:ascii="Times New Roman" w:hAnsi="Times New Roman" w:cs="Times New Roman"/>
          <w:bCs/>
          <w:sz w:val="28"/>
          <w:szCs w:val="28"/>
        </w:rPr>
        <w:t>Федерального закона №</w:t>
      </w:r>
      <w:r w:rsidRPr="00AF0C46">
        <w:rPr>
          <w:rFonts w:ascii="Times New Roman" w:hAnsi="Times New Roman" w:cs="Times New Roman"/>
          <w:bCs/>
          <w:sz w:val="28"/>
          <w:szCs w:val="28"/>
        </w:rPr>
        <w:t xml:space="preserve"> 44-ФЗ (</w:t>
      </w:r>
      <w:r>
        <w:rPr>
          <w:rFonts w:ascii="Times New Roman" w:hAnsi="Times New Roman" w:cs="Times New Roman"/>
          <w:bCs/>
          <w:sz w:val="28"/>
          <w:szCs w:val="28"/>
        </w:rPr>
        <w:t>часть</w:t>
      </w:r>
      <w:r w:rsidRPr="00AF0C46">
        <w:rPr>
          <w:rFonts w:ascii="Times New Roman" w:hAnsi="Times New Roman" w:cs="Times New Roman"/>
          <w:bCs/>
          <w:sz w:val="28"/>
          <w:szCs w:val="28"/>
        </w:rPr>
        <w:t xml:space="preserve"> 1 </w:t>
      </w:r>
      <w:r>
        <w:rPr>
          <w:rFonts w:ascii="Times New Roman" w:hAnsi="Times New Roman" w:cs="Times New Roman"/>
          <w:bCs/>
          <w:sz w:val="28"/>
          <w:szCs w:val="28"/>
        </w:rPr>
        <w:t>статьи</w:t>
      </w:r>
      <w:r w:rsidRPr="00AF0C46">
        <w:rPr>
          <w:rFonts w:ascii="Times New Roman" w:hAnsi="Times New Roman" w:cs="Times New Roman"/>
          <w:bCs/>
          <w:sz w:val="28"/>
          <w:szCs w:val="28"/>
        </w:rPr>
        <w:t xml:space="preserve"> 103 </w:t>
      </w:r>
      <w:r>
        <w:rPr>
          <w:rFonts w:ascii="Times New Roman" w:hAnsi="Times New Roman" w:cs="Times New Roman"/>
          <w:bCs/>
          <w:sz w:val="28"/>
          <w:szCs w:val="28"/>
        </w:rPr>
        <w:t>Федерального закона №</w:t>
      </w:r>
      <w:r w:rsidRPr="00AF0C46">
        <w:rPr>
          <w:rFonts w:ascii="Times New Roman" w:hAnsi="Times New Roman" w:cs="Times New Roman"/>
          <w:bCs/>
          <w:sz w:val="28"/>
          <w:szCs w:val="28"/>
        </w:rPr>
        <w:t xml:space="preserve"> 44-ФЗ).</w:t>
      </w:r>
    </w:p>
    <w:p w:rsidR="00AF0C46" w:rsidRDefault="00A1287A" w:rsidP="006B5964">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З</w:t>
      </w:r>
      <w:r w:rsidR="006B5964" w:rsidRPr="00AF0C46">
        <w:rPr>
          <w:rFonts w:ascii="Times New Roman" w:hAnsi="Times New Roman" w:cs="Times New Roman"/>
          <w:bCs/>
          <w:sz w:val="28"/>
          <w:szCs w:val="28"/>
        </w:rPr>
        <w:t xml:space="preserve">аказчик направляет в уполномоченный орган информацию, необходимую для регистрации контракта, в течение трех рабочих дней </w:t>
      </w:r>
      <w:proofErr w:type="gramStart"/>
      <w:r w:rsidR="006B5964" w:rsidRPr="00AF0C46">
        <w:rPr>
          <w:rFonts w:ascii="Times New Roman" w:hAnsi="Times New Roman" w:cs="Times New Roman"/>
          <w:bCs/>
          <w:sz w:val="28"/>
          <w:szCs w:val="28"/>
        </w:rPr>
        <w:t>с даты</w:t>
      </w:r>
      <w:proofErr w:type="gramEnd"/>
      <w:r w:rsidR="006B5964" w:rsidRPr="00AF0C46">
        <w:rPr>
          <w:rFonts w:ascii="Times New Roman" w:hAnsi="Times New Roman" w:cs="Times New Roman"/>
          <w:bCs/>
          <w:sz w:val="28"/>
          <w:szCs w:val="28"/>
        </w:rPr>
        <w:t xml:space="preserve"> его заключения.</w:t>
      </w:r>
    </w:p>
    <w:p w:rsidR="0021361B" w:rsidRDefault="0021361B" w:rsidP="006B5964">
      <w:pPr>
        <w:autoSpaceDE w:val="0"/>
        <w:autoSpaceDN w:val="0"/>
        <w:adjustRightInd w:val="0"/>
        <w:spacing w:after="0" w:line="240" w:lineRule="auto"/>
        <w:ind w:firstLine="540"/>
        <w:jc w:val="both"/>
        <w:rPr>
          <w:rFonts w:ascii="Times New Roman" w:hAnsi="Times New Roman" w:cs="Times New Roman"/>
          <w:bCs/>
          <w:sz w:val="28"/>
          <w:szCs w:val="28"/>
        </w:rPr>
      </w:pPr>
    </w:p>
    <w:p w:rsidR="006B5964" w:rsidRPr="001A38A7" w:rsidRDefault="0021361B" w:rsidP="001A38A7">
      <w:pPr>
        <w:autoSpaceDE w:val="0"/>
        <w:autoSpaceDN w:val="0"/>
        <w:adjustRightInd w:val="0"/>
        <w:spacing w:after="0" w:line="240" w:lineRule="auto"/>
        <w:jc w:val="center"/>
        <w:rPr>
          <w:rFonts w:ascii="Times New Roman" w:hAnsi="Times New Roman" w:cs="Times New Roman"/>
          <w:b/>
          <w:bCs/>
          <w:sz w:val="28"/>
          <w:szCs w:val="28"/>
          <w:u w:val="single"/>
        </w:rPr>
      </w:pPr>
      <w:r w:rsidRPr="001A38A7">
        <w:rPr>
          <w:rFonts w:ascii="Times New Roman" w:hAnsi="Times New Roman" w:cs="Times New Roman"/>
          <w:b/>
          <w:bCs/>
          <w:sz w:val="28"/>
          <w:szCs w:val="28"/>
          <w:u w:val="single"/>
        </w:rPr>
        <w:t>Заключение контрактов</w:t>
      </w:r>
    </w:p>
    <w:p w:rsidR="001A38A7" w:rsidRDefault="001A38A7" w:rsidP="001A38A7">
      <w:pPr>
        <w:autoSpaceDE w:val="0"/>
        <w:autoSpaceDN w:val="0"/>
        <w:adjustRightInd w:val="0"/>
        <w:spacing w:after="0" w:line="240" w:lineRule="auto"/>
        <w:rPr>
          <w:rFonts w:ascii="Times New Roman" w:hAnsi="Times New Roman" w:cs="Times New Roman"/>
          <w:bCs/>
          <w:sz w:val="28"/>
          <w:szCs w:val="28"/>
        </w:rPr>
      </w:pPr>
    </w:p>
    <w:p w:rsidR="001A38A7" w:rsidRPr="001A7E62" w:rsidRDefault="001A38A7" w:rsidP="001A38A7">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A7E62">
        <w:rPr>
          <w:rFonts w:ascii="Times New Roman" w:hAnsi="Times New Roman" w:cs="Times New Roman"/>
          <w:sz w:val="28"/>
          <w:szCs w:val="28"/>
        </w:rPr>
        <w:t xml:space="preserve">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Pr>
          <w:rFonts w:ascii="Times New Roman" w:hAnsi="Times New Roman" w:cs="Times New Roman"/>
          <w:sz w:val="28"/>
          <w:szCs w:val="28"/>
        </w:rPr>
        <w:t>Федеральным законом № 44-ФЗ</w:t>
      </w:r>
      <w:r w:rsidRPr="001A7E62">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w:t>
      </w:r>
      <w:proofErr w:type="gramEnd"/>
      <w:r w:rsidRPr="001A7E62">
        <w:rPr>
          <w:rFonts w:ascii="Times New Roman" w:hAnsi="Times New Roman" w:cs="Times New Roman"/>
          <w:sz w:val="28"/>
          <w:szCs w:val="28"/>
        </w:rPr>
        <w:t xml:space="preserve"> не предусмотрены.</w:t>
      </w:r>
    </w:p>
    <w:p w:rsidR="001A38A7" w:rsidRPr="001A7E62" w:rsidRDefault="001A38A7" w:rsidP="001A38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7E62">
        <w:rPr>
          <w:rFonts w:ascii="Times New Roman" w:hAnsi="Times New Roman" w:cs="Times New Roman"/>
          <w:sz w:val="28"/>
          <w:szCs w:val="28"/>
        </w:rPr>
        <w:t xml:space="preserve">При проведении конкурса контракт заключается не ранее чем через десять дней и не позднее чем через двадцать дней </w:t>
      </w:r>
      <w:proofErr w:type="gramStart"/>
      <w:r w:rsidRPr="001A7E62">
        <w:rPr>
          <w:rFonts w:ascii="Times New Roman" w:hAnsi="Times New Roman" w:cs="Times New Roman"/>
          <w:sz w:val="28"/>
          <w:szCs w:val="28"/>
        </w:rPr>
        <w:t>с даты размещения</w:t>
      </w:r>
      <w:proofErr w:type="gramEnd"/>
      <w:r w:rsidRPr="001A7E62">
        <w:rPr>
          <w:rFonts w:ascii="Times New Roman" w:hAnsi="Times New Roman" w:cs="Times New Roman"/>
          <w:sz w:val="28"/>
          <w:szCs w:val="28"/>
        </w:rPr>
        <w:t xml:space="preserve"> в единой информационной системе протокола рассмотрения и оценки заявок на участие в конкурсе. </w:t>
      </w:r>
    </w:p>
    <w:p w:rsidR="001A38A7" w:rsidRPr="001A7E62" w:rsidRDefault="001A38A7" w:rsidP="001A38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7E62">
        <w:rPr>
          <w:rFonts w:ascii="Times New Roman" w:hAnsi="Times New Roman" w:cs="Times New Roman"/>
          <w:sz w:val="28"/>
          <w:szCs w:val="28"/>
        </w:rPr>
        <w:t xml:space="preserve">При проведении электронного аукциона контракт может быть заключен не ранее чем через десять дней </w:t>
      </w:r>
      <w:proofErr w:type="gramStart"/>
      <w:r w:rsidRPr="001A7E62">
        <w:rPr>
          <w:rFonts w:ascii="Times New Roman" w:hAnsi="Times New Roman" w:cs="Times New Roman"/>
          <w:sz w:val="28"/>
          <w:szCs w:val="28"/>
        </w:rPr>
        <w:t>с даты размещения</w:t>
      </w:r>
      <w:proofErr w:type="gramEnd"/>
      <w:r w:rsidRPr="001A7E62">
        <w:rPr>
          <w:rFonts w:ascii="Times New Roman" w:hAnsi="Times New Roman" w:cs="Times New Roman"/>
          <w:sz w:val="28"/>
          <w:szCs w:val="28"/>
        </w:rPr>
        <w:t xml:space="preserve"> в единой информационной системе протокола подведения итогов электронного аукциона.</w:t>
      </w:r>
    </w:p>
    <w:p w:rsidR="001A38A7" w:rsidRPr="001A7E62" w:rsidRDefault="001A38A7" w:rsidP="001A38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7E62">
        <w:rPr>
          <w:rFonts w:ascii="Times New Roman" w:hAnsi="Times New Roman" w:cs="Times New Roman"/>
          <w:sz w:val="28"/>
          <w:szCs w:val="28"/>
        </w:rPr>
        <w:t xml:space="preserve">При проведении запроса котировок контракт может быть заключен не ранее чем через семь дней </w:t>
      </w:r>
      <w:proofErr w:type="gramStart"/>
      <w:r w:rsidRPr="001A7E62">
        <w:rPr>
          <w:rFonts w:ascii="Times New Roman" w:hAnsi="Times New Roman" w:cs="Times New Roman"/>
          <w:sz w:val="28"/>
          <w:szCs w:val="28"/>
        </w:rPr>
        <w:t>с даты размещения</w:t>
      </w:r>
      <w:proofErr w:type="gramEnd"/>
      <w:r w:rsidRPr="001A7E62">
        <w:rPr>
          <w:rFonts w:ascii="Times New Roman" w:hAnsi="Times New Roman" w:cs="Times New Roman"/>
          <w:sz w:val="28"/>
          <w:szCs w:val="28"/>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1A38A7" w:rsidRPr="001A7E62" w:rsidRDefault="001A38A7" w:rsidP="001A38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A7E62">
        <w:rPr>
          <w:rFonts w:ascii="Times New Roman" w:hAnsi="Times New Roman" w:cs="Times New Roman"/>
          <w:sz w:val="28"/>
          <w:szCs w:val="28"/>
        </w:rPr>
        <w:t xml:space="preserve">При проведении запроса предложений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w:t>
      </w:r>
      <w:proofErr w:type="gramStart"/>
      <w:r w:rsidRPr="001A7E62">
        <w:rPr>
          <w:rFonts w:ascii="Times New Roman" w:hAnsi="Times New Roman" w:cs="Times New Roman"/>
          <w:sz w:val="28"/>
          <w:szCs w:val="28"/>
        </w:rPr>
        <w:t>с даты размещения</w:t>
      </w:r>
      <w:proofErr w:type="gramEnd"/>
      <w:r w:rsidRPr="001A7E62">
        <w:rPr>
          <w:rFonts w:ascii="Times New Roman" w:hAnsi="Times New Roman" w:cs="Times New Roman"/>
          <w:sz w:val="28"/>
          <w:szCs w:val="28"/>
        </w:rPr>
        <w:t xml:space="preserve"> в единой информационной системе итогового протокола, и не позднее чем через двадцать дней с даты подписания указанного протокола. </w:t>
      </w:r>
    </w:p>
    <w:p w:rsidR="001A38A7" w:rsidRPr="001A7E62" w:rsidRDefault="001A38A7" w:rsidP="001A38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7E62">
        <w:rPr>
          <w:rFonts w:ascii="Times New Roman" w:hAnsi="Times New Roman" w:cs="Times New Roman"/>
          <w:sz w:val="28"/>
          <w:szCs w:val="28"/>
        </w:rPr>
        <w:t xml:space="preserve">Заказчику необходимо учесть, что контракт заключается только после предоставления участником закупки обеспечения исполнения контракта в соответствии с требованиями </w:t>
      </w:r>
      <w:r>
        <w:rPr>
          <w:rFonts w:ascii="Times New Roman" w:hAnsi="Times New Roman" w:cs="Times New Roman"/>
          <w:sz w:val="28"/>
          <w:szCs w:val="28"/>
        </w:rPr>
        <w:t>Федерального закона № 44-ФЗ</w:t>
      </w:r>
      <w:r w:rsidRPr="001A7E62">
        <w:rPr>
          <w:rFonts w:ascii="Times New Roman" w:hAnsi="Times New Roman" w:cs="Times New Roman"/>
          <w:sz w:val="28"/>
          <w:szCs w:val="28"/>
        </w:rPr>
        <w:t>.</w:t>
      </w:r>
    </w:p>
    <w:p w:rsidR="001A38A7" w:rsidRPr="001A7E62" w:rsidRDefault="001A38A7" w:rsidP="001A38A7">
      <w:pPr>
        <w:spacing w:after="0" w:line="240" w:lineRule="auto"/>
        <w:ind w:firstLine="709"/>
        <w:jc w:val="both"/>
        <w:rPr>
          <w:rFonts w:ascii="Times New Roman" w:hAnsi="Times New Roman" w:cs="Times New Roman"/>
          <w:sz w:val="28"/>
          <w:szCs w:val="28"/>
        </w:rPr>
      </w:pPr>
      <w:r w:rsidRPr="001A7E62">
        <w:rPr>
          <w:rFonts w:ascii="Times New Roman" w:hAnsi="Times New Roman" w:cs="Times New Roman"/>
          <w:sz w:val="28"/>
          <w:szCs w:val="28"/>
        </w:rPr>
        <w:t xml:space="preserve">Контракт по результатам проведения электронного аукциона заключается в форме электронного документа, подписанного усиленной электронной подписью лица, имеющего право действовать от имени участника закупок и заказчика соответственно, контракт по остальным видам закупок заключается в письменной форме. </w:t>
      </w:r>
    </w:p>
    <w:p w:rsidR="001A38A7" w:rsidRPr="001A7E62" w:rsidRDefault="001A38A7" w:rsidP="001A38A7">
      <w:pPr>
        <w:spacing w:after="0" w:line="240" w:lineRule="auto"/>
        <w:ind w:firstLine="709"/>
        <w:jc w:val="both"/>
        <w:rPr>
          <w:rFonts w:ascii="Times New Roman" w:hAnsi="Times New Roman" w:cs="Times New Roman"/>
          <w:sz w:val="28"/>
          <w:szCs w:val="28"/>
        </w:rPr>
      </w:pPr>
      <w:proofErr w:type="gramStart"/>
      <w:r w:rsidRPr="001A7E62">
        <w:rPr>
          <w:rFonts w:ascii="Times New Roman" w:hAnsi="Times New Roman" w:cs="Times New Roman"/>
          <w:sz w:val="28"/>
          <w:szCs w:val="28"/>
        </w:rPr>
        <w:t xml:space="preserve">При заключении контракта в случаях, предусмотренных пунктами 1 (осуществление закупки товара, работы или услуги, которые относятся к сфере деятельности субъектов естественных монополий), 4 (осуществление </w:t>
      </w:r>
      <w:r w:rsidRPr="001A7E62">
        <w:rPr>
          <w:rFonts w:ascii="Times New Roman" w:hAnsi="Times New Roman" w:cs="Times New Roman"/>
          <w:sz w:val="28"/>
          <w:szCs w:val="28"/>
        </w:rPr>
        <w:lastRenderedPageBreak/>
        <w:t>закупки товара, работы или услуги на сумму, не превышающую ста тысяч рублей), 5 (осуществление закупки товара, работы или услуги государственным или муниципальным учреждением культуры), 8 (оказание услуг по водоснабжению, водоотведению, теплоснабжению, газоснабжению (за исключением услуг по</w:t>
      </w:r>
      <w:proofErr w:type="gramEnd"/>
      <w:r w:rsidRPr="001A7E62">
        <w:rPr>
          <w:rFonts w:ascii="Times New Roman" w:hAnsi="Times New Roman" w:cs="Times New Roman"/>
          <w:sz w:val="28"/>
          <w:szCs w:val="28"/>
        </w:rPr>
        <w:t xml:space="preserve"> </w:t>
      </w:r>
      <w:proofErr w:type="gramStart"/>
      <w:r w:rsidRPr="001A7E62">
        <w:rPr>
          <w:rFonts w:ascii="Times New Roman" w:hAnsi="Times New Roman" w:cs="Times New Roman"/>
          <w:sz w:val="28"/>
          <w:szCs w:val="28"/>
        </w:rPr>
        <w:t>реализации сжиженного газа), по подключению (присоединению) к сетям инженерно-технического обеспечения по регулируемым ценам (тарифам), 15 (заключение контракта на посещение зоопарка, театра, кинотеатра, концерта, цирка, музея, выставки или спортивного мероприятия), 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w:t>
      </w:r>
      <w:proofErr w:type="gramEnd"/>
      <w:r w:rsidRPr="001A7E62">
        <w:rPr>
          <w:rFonts w:ascii="Times New Roman" w:hAnsi="Times New Roman" w:cs="Times New Roman"/>
          <w:sz w:val="28"/>
          <w:szCs w:val="28"/>
        </w:rPr>
        <w:t xml:space="preserve"> </w:t>
      </w:r>
      <w:proofErr w:type="gramStart"/>
      <w:r w:rsidRPr="001A7E62">
        <w:rPr>
          <w:rFonts w:ascii="Times New Roman" w:hAnsi="Times New Roman" w:cs="Times New Roman"/>
          <w:sz w:val="28"/>
          <w:szCs w:val="28"/>
        </w:rPr>
        <w:t xml:space="preserve">компьютерного оборудования, оргтехники, </w:t>
      </w:r>
      <w:proofErr w:type="spellStart"/>
      <w:r w:rsidRPr="001A7E62">
        <w:rPr>
          <w:rFonts w:ascii="Times New Roman" w:hAnsi="Times New Roman" w:cs="Times New Roman"/>
          <w:sz w:val="28"/>
          <w:szCs w:val="28"/>
        </w:rPr>
        <w:t>звукотехнического</w:t>
      </w:r>
      <w:proofErr w:type="spellEnd"/>
      <w:r w:rsidRPr="001A7E62">
        <w:rPr>
          <w:rFonts w:ascii="Times New Roman" w:hAnsi="Times New Roman" w:cs="Times New Roman"/>
          <w:sz w:val="28"/>
          <w:szCs w:val="28"/>
        </w:rPr>
        <w:t xml:space="preserve"> оборудования (в том числе для обеспечения синхронного перевода), обеспечение питания), 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1A7E62">
        <w:rPr>
          <w:rFonts w:ascii="Times New Roman" w:hAnsi="Times New Roman" w:cs="Times New Roman"/>
          <w:sz w:val="28"/>
          <w:szCs w:val="28"/>
        </w:rPr>
        <w:t>звукотехнического</w:t>
      </w:r>
      <w:proofErr w:type="spellEnd"/>
      <w:r w:rsidRPr="001A7E62">
        <w:rPr>
          <w:rFonts w:ascii="Times New Roman" w:hAnsi="Times New Roman" w:cs="Times New Roman"/>
          <w:sz w:val="28"/>
          <w:szCs w:val="28"/>
        </w:rPr>
        <w:t xml:space="preserve"> оборудования (в том</w:t>
      </w:r>
      <w:proofErr w:type="gramEnd"/>
      <w:r w:rsidRPr="001A7E62">
        <w:rPr>
          <w:rFonts w:ascii="Times New Roman" w:hAnsi="Times New Roman" w:cs="Times New Roman"/>
          <w:sz w:val="28"/>
          <w:szCs w:val="28"/>
        </w:rPr>
        <w:t xml:space="preserve"> </w:t>
      </w:r>
      <w:proofErr w:type="gramStart"/>
      <w:r w:rsidRPr="001A7E62">
        <w:rPr>
          <w:rFonts w:ascii="Times New Roman" w:hAnsi="Times New Roman" w:cs="Times New Roman"/>
          <w:sz w:val="28"/>
          <w:szCs w:val="28"/>
        </w:rPr>
        <w:t>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 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roofErr w:type="gramEnd"/>
      <w:r w:rsidRPr="001A7E62">
        <w:rPr>
          <w:rFonts w:ascii="Times New Roman" w:hAnsi="Times New Roman" w:cs="Times New Roman"/>
          <w:sz w:val="28"/>
          <w:szCs w:val="28"/>
        </w:rPr>
        <w:t xml:space="preserve"> </w:t>
      </w:r>
      <w:proofErr w:type="gramStart"/>
      <w:r w:rsidRPr="001A7E62">
        <w:rPr>
          <w:rFonts w:ascii="Times New Roman" w:hAnsi="Times New Roman" w:cs="Times New Roman"/>
          <w:sz w:val="28"/>
          <w:szCs w:val="28"/>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и 29</w:t>
      </w:r>
      <w:proofErr w:type="gramEnd"/>
      <w:r w:rsidRPr="001A7E62">
        <w:rPr>
          <w:rFonts w:ascii="Times New Roman" w:hAnsi="Times New Roman" w:cs="Times New Roman"/>
          <w:sz w:val="28"/>
          <w:szCs w:val="28"/>
        </w:rPr>
        <w:t xml:space="preserve"> (</w:t>
      </w:r>
      <w:proofErr w:type="gramStart"/>
      <w:r w:rsidRPr="001A7E62">
        <w:rPr>
          <w:rFonts w:ascii="Times New Roman" w:hAnsi="Times New Roman" w:cs="Times New Roman"/>
          <w:sz w:val="28"/>
          <w:szCs w:val="28"/>
        </w:rPr>
        <w:t xml:space="preserve">заключение договора энергоснабжения или договора купли-продажи электрической энергии с гарантирующим поставщиком электрической энергии) части 1 статьи 93 </w:t>
      </w:r>
      <w:r>
        <w:rPr>
          <w:rFonts w:ascii="Times New Roman" w:hAnsi="Times New Roman" w:cs="Times New Roman"/>
          <w:sz w:val="28"/>
          <w:szCs w:val="28"/>
        </w:rPr>
        <w:t>Федерального закона № 44-ФЗ</w:t>
      </w:r>
      <w:r w:rsidRPr="001A7E62">
        <w:rPr>
          <w:rFonts w:ascii="Times New Roman" w:hAnsi="Times New Roman" w:cs="Times New Roman"/>
          <w:sz w:val="28"/>
          <w:szCs w:val="28"/>
        </w:rPr>
        <w:t>, требования частей 4 – 9 (требования о включении в контракт обязательных условий о штрафных санкциях, 11 (об использовании типовых контрактов, наличии плана-графика исполнения контракта), - 13</w:t>
      </w:r>
      <w:r>
        <w:rPr>
          <w:rFonts w:ascii="Times New Roman" w:hAnsi="Times New Roman" w:cs="Times New Roman"/>
          <w:sz w:val="28"/>
          <w:szCs w:val="28"/>
        </w:rPr>
        <w:t xml:space="preserve"> </w:t>
      </w:r>
      <w:r w:rsidRPr="001A7E62">
        <w:rPr>
          <w:rFonts w:ascii="Times New Roman" w:hAnsi="Times New Roman" w:cs="Times New Roman"/>
          <w:sz w:val="28"/>
          <w:szCs w:val="28"/>
        </w:rPr>
        <w:t xml:space="preserve">(условий об оплате контракта) статьи 34 </w:t>
      </w:r>
      <w:r>
        <w:rPr>
          <w:rFonts w:ascii="Times New Roman" w:hAnsi="Times New Roman" w:cs="Times New Roman"/>
          <w:sz w:val="28"/>
          <w:szCs w:val="28"/>
        </w:rPr>
        <w:t>Федерального закона № 44-ФЗ</w:t>
      </w:r>
      <w:r w:rsidRPr="001A7E62">
        <w:rPr>
          <w:rFonts w:ascii="Times New Roman" w:hAnsi="Times New Roman" w:cs="Times New Roman"/>
          <w:sz w:val="28"/>
          <w:szCs w:val="28"/>
        </w:rPr>
        <w:t xml:space="preserve"> заказчиком могут не применяться к указанному контракту</w:t>
      </w:r>
      <w:proofErr w:type="gramEnd"/>
      <w:r w:rsidRPr="001A7E62">
        <w:rPr>
          <w:rFonts w:ascii="Times New Roman" w:hAnsi="Times New Roman" w:cs="Times New Roman"/>
          <w:sz w:val="28"/>
          <w:szCs w:val="28"/>
        </w:rPr>
        <w:t xml:space="preserve">. </w:t>
      </w:r>
      <w:r>
        <w:rPr>
          <w:rFonts w:ascii="Times New Roman" w:hAnsi="Times New Roman" w:cs="Times New Roman"/>
          <w:sz w:val="28"/>
          <w:szCs w:val="28"/>
        </w:rPr>
        <w:br/>
      </w:r>
      <w:r w:rsidRPr="001A7E62">
        <w:rPr>
          <w:rFonts w:ascii="Times New Roman" w:hAnsi="Times New Roman" w:cs="Times New Roman"/>
          <w:sz w:val="28"/>
          <w:szCs w:val="28"/>
        </w:rPr>
        <w:lastRenderedPageBreak/>
        <w:t xml:space="preserve">В этих случаях контракт может быть заключен в любой форме, предусмотренной Гражданским кодексом Российской Федерации для совершения сделок. </w:t>
      </w:r>
    </w:p>
    <w:p w:rsidR="001A38A7" w:rsidRPr="001A38A7" w:rsidRDefault="001A38A7" w:rsidP="00EA1FE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1A7E62">
        <w:rPr>
          <w:rFonts w:ascii="Times New Roman" w:hAnsi="Times New Roman" w:cs="Times New Roman"/>
          <w:sz w:val="28"/>
          <w:szCs w:val="28"/>
        </w:rPr>
        <w:t xml:space="preserve">При проведении конкурсов (аукционов) по нескольким лотам в отношении каждого лота заключается </w:t>
      </w:r>
      <w:r w:rsidRPr="001A7E62">
        <w:rPr>
          <w:rFonts w:ascii="Times New Roman" w:hAnsi="Times New Roman" w:cs="Times New Roman"/>
          <w:b/>
          <w:sz w:val="28"/>
          <w:szCs w:val="28"/>
        </w:rPr>
        <w:t>отдельный контракт.</w:t>
      </w:r>
    </w:p>
    <w:p w:rsidR="00911D01" w:rsidRDefault="00AF0C46" w:rsidP="00911D01">
      <w:pPr>
        <w:widowControl w:val="0"/>
        <w:autoSpaceDE w:val="0"/>
        <w:autoSpaceDN w:val="0"/>
        <w:adjustRightInd w:val="0"/>
        <w:spacing w:after="0" w:line="240" w:lineRule="auto"/>
        <w:outlineLvl w:val="1"/>
        <w:rPr>
          <w:rFonts w:ascii="Times New Roman" w:hAnsi="Times New Roman" w:cs="Times New Roman"/>
          <w:bCs/>
          <w:sz w:val="28"/>
          <w:szCs w:val="28"/>
        </w:rPr>
      </w:pPr>
      <w:r w:rsidRPr="00AF0C46">
        <w:rPr>
          <w:rFonts w:ascii="Times New Roman" w:hAnsi="Times New Roman" w:cs="Times New Roman"/>
          <w:bCs/>
          <w:sz w:val="28"/>
          <w:szCs w:val="28"/>
        </w:rPr>
        <w:t xml:space="preserve"> </w:t>
      </w:r>
    </w:p>
    <w:p w:rsidR="00AF0C46" w:rsidRPr="009C117A" w:rsidRDefault="006B5964" w:rsidP="00AF0C46">
      <w:pPr>
        <w:widowControl w:val="0"/>
        <w:autoSpaceDE w:val="0"/>
        <w:autoSpaceDN w:val="0"/>
        <w:adjustRightInd w:val="0"/>
        <w:spacing w:after="0" w:line="240" w:lineRule="auto"/>
        <w:jc w:val="center"/>
        <w:outlineLvl w:val="1"/>
        <w:rPr>
          <w:rFonts w:ascii="Times New Roman" w:hAnsi="Times New Roman" w:cs="Times New Roman"/>
          <w:b/>
          <w:sz w:val="28"/>
          <w:szCs w:val="28"/>
          <w:u w:val="single"/>
        </w:rPr>
      </w:pPr>
      <w:r w:rsidRPr="009C117A">
        <w:rPr>
          <w:rFonts w:ascii="Times New Roman" w:hAnsi="Times New Roman" w:cs="Times New Roman"/>
          <w:b/>
          <w:bCs/>
          <w:sz w:val="28"/>
          <w:szCs w:val="28"/>
          <w:u w:val="single"/>
        </w:rPr>
        <w:t>Изменение контракта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По общему правилу, установленному в </w:t>
      </w:r>
      <w:r w:rsidR="004C7E82">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4C7E8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4C7E82">
        <w:rPr>
          <w:rFonts w:ascii="Times New Roman" w:hAnsi="Times New Roman" w:cs="Times New Roman"/>
          <w:bCs/>
          <w:sz w:val="28"/>
          <w:szCs w:val="28"/>
        </w:rPr>
        <w:t>Федерального закона №</w:t>
      </w:r>
      <w:r w:rsidR="004C7E82" w:rsidRPr="00AF0C46">
        <w:rPr>
          <w:rFonts w:ascii="Times New Roman" w:hAnsi="Times New Roman" w:cs="Times New Roman"/>
          <w:bCs/>
          <w:sz w:val="28"/>
          <w:szCs w:val="28"/>
        </w:rPr>
        <w:t xml:space="preserve"> 44-ФЗ</w:t>
      </w:r>
      <w:r w:rsidRPr="00AF0C46">
        <w:rPr>
          <w:rFonts w:ascii="Times New Roman" w:hAnsi="Times New Roman" w:cs="Times New Roman"/>
          <w:sz w:val="28"/>
          <w:szCs w:val="28"/>
        </w:rPr>
        <w:t>, изменение существенных условий контракта не допускается. Этой же нормой определены исключения из правила. Так, изменение условий по соглашению сторон допустимо в следующих случаях:</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1) если возможность изменения была предусмотрена контрактом в случаях:</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снижения цены без изменения количества товара, объема работы или услуги, качества товара, работы, услуги и иных условий контракта (</w:t>
      </w:r>
      <w:r w:rsidR="004C7E82">
        <w:rPr>
          <w:rFonts w:ascii="Times New Roman" w:hAnsi="Times New Roman" w:cs="Times New Roman"/>
          <w:sz w:val="28"/>
          <w:szCs w:val="28"/>
        </w:rPr>
        <w:t>подпункт «а»</w:t>
      </w:r>
      <w:r w:rsidRPr="00AF0C46">
        <w:rPr>
          <w:rFonts w:ascii="Times New Roman" w:hAnsi="Times New Roman" w:cs="Times New Roman"/>
          <w:sz w:val="28"/>
          <w:szCs w:val="28"/>
        </w:rPr>
        <w:t xml:space="preserve"> </w:t>
      </w:r>
      <w:r w:rsidR="004C7E82">
        <w:rPr>
          <w:rFonts w:ascii="Times New Roman" w:hAnsi="Times New Roman" w:cs="Times New Roman"/>
          <w:sz w:val="28"/>
          <w:szCs w:val="28"/>
        </w:rPr>
        <w:t>пункта</w:t>
      </w:r>
      <w:r w:rsidRPr="00AF0C46">
        <w:rPr>
          <w:rFonts w:ascii="Times New Roman" w:hAnsi="Times New Roman" w:cs="Times New Roman"/>
          <w:sz w:val="28"/>
          <w:szCs w:val="28"/>
        </w:rPr>
        <w:t xml:space="preserve"> 1 </w:t>
      </w:r>
      <w:r w:rsidR="004C7E82">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4C7E8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4C7E82">
        <w:rPr>
          <w:rFonts w:ascii="Times New Roman" w:hAnsi="Times New Roman" w:cs="Times New Roman"/>
          <w:bCs/>
          <w:sz w:val="28"/>
          <w:szCs w:val="28"/>
        </w:rPr>
        <w:t>Федерального закона №</w:t>
      </w:r>
      <w:r w:rsidR="004C7E82" w:rsidRPr="00AF0C46">
        <w:rPr>
          <w:rFonts w:ascii="Times New Roman" w:hAnsi="Times New Roman" w:cs="Times New Roman"/>
          <w:bCs/>
          <w:sz w:val="28"/>
          <w:szCs w:val="28"/>
        </w:rPr>
        <w:t xml:space="preserve"> 44-ФЗ</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увеличения или уменьшения по предложению заказчика количества товара, объема работы или услуги, но не более чем на 10% с пропорциональным изменением цены контракта (</w:t>
      </w:r>
      <w:r w:rsidR="004C7E82">
        <w:rPr>
          <w:rFonts w:ascii="Times New Roman" w:hAnsi="Times New Roman" w:cs="Times New Roman"/>
          <w:sz w:val="28"/>
          <w:szCs w:val="28"/>
        </w:rPr>
        <w:t xml:space="preserve">подпункт «б» пункта </w:t>
      </w:r>
      <w:r w:rsidRPr="00AF0C46">
        <w:rPr>
          <w:rFonts w:ascii="Times New Roman" w:hAnsi="Times New Roman" w:cs="Times New Roman"/>
          <w:sz w:val="28"/>
          <w:szCs w:val="28"/>
        </w:rPr>
        <w:t xml:space="preserve">1 </w:t>
      </w:r>
      <w:r w:rsidR="004C7E82">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4C7E8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4C7E82">
        <w:rPr>
          <w:rFonts w:ascii="Times New Roman" w:hAnsi="Times New Roman" w:cs="Times New Roman"/>
          <w:bCs/>
          <w:sz w:val="28"/>
          <w:szCs w:val="28"/>
        </w:rPr>
        <w:t>Федерального закона №</w:t>
      </w:r>
      <w:r w:rsidR="004C7E82" w:rsidRPr="00AF0C46">
        <w:rPr>
          <w:rFonts w:ascii="Times New Roman" w:hAnsi="Times New Roman" w:cs="Times New Roman"/>
          <w:bCs/>
          <w:sz w:val="28"/>
          <w:szCs w:val="28"/>
        </w:rPr>
        <w:t xml:space="preserve"> 44-ФЗ</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2) если цена контракта, заключенного на срок не менее трех лет для обеспечения федеральных нужд или нужд субъекта </w:t>
      </w:r>
      <w:r w:rsidR="00DC3AA9">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равна или превышает размер цены, установленный Правительством </w:t>
      </w:r>
      <w:r w:rsidR="00DC3AA9">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и его исполнение без изменения условий невозможно. Условия контракта при этом изменяются на основании решения Правительства </w:t>
      </w:r>
      <w:r w:rsidR="00DC3AA9">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или высшего исполнительного органа государственной власти субъекта </w:t>
      </w:r>
      <w:r w:rsidR="00DC3AA9">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соответственно (</w:t>
      </w:r>
      <w:r w:rsidR="00DC3AA9">
        <w:rPr>
          <w:rFonts w:ascii="Times New Roman" w:hAnsi="Times New Roman" w:cs="Times New Roman"/>
          <w:sz w:val="28"/>
          <w:szCs w:val="28"/>
        </w:rPr>
        <w:t xml:space="preserve">пункты </w:t>
      </w:r>
      <w:r w:rsidRPr="00AF0C46">
        <w:rPr>
          <w:rFonts w:ascii="Times New Roman" w:hAnsi="Times New Roman" w:cs="Times New Roman"/>
          <w:sz w:val="28"/>
          <w:szCs w:val="28"/>
        </w:rPr>
        <w:t xml:space="preserve">2, 3 </w:t>
      </w:r>
      <w:r w:rsidR="00DC3AA9">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DC3AA9">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DC3AA9">
        <w:rPr>
          <w:rFonts w:ascii="Times New Roman" w:hAnsi="Times New Roman" w:cs="Times New Roman"/>
          <w:bCs/>
          <w:sz w:val="28"/>
          <w:szCs w:val="28"/>
        </w:rPr>
        <w:t>Федерального закона №</w:t>
      </w:r>
      <w:r w:rsidR="00DC3AA9" w:rsidRPr="00AF0C46">
        <w:rPr>
          <w:rFonts w:ascii="Times New Roman" w:hAnsi="Times New Roman" w:cs="Times New Roman"/>
          <w:bCs/>
          <w:sz w:val="28"/>
          <w:szCs w:val="28"/>
        </w:rPr>
        <w:t xml:space="preserve"> 44-ФЗ</w:t>
      </w:r>
      <w:r w:rsidRPr="00AF0C46">
        <w:rPr>
          <w:rFonts w:ascii="Times New Roman" w:hAnsi="Times New Roman" w:cs="Times New Roman"/>
          <w:sz w:val="28"/>
          <w:szCs w:val="28"/>
        </w:rPr>
        <w:t>). Цена контракта для обеспечения федеральных нужд предусмотрена в размере 10 млрд</w:t>
      </w:r>
      <w:r w:rsidR="00DC3AA9">
        <w:rPr>
          <w:rFonts w:ascii="Times New Roman" w:hAnsi="Times New Roman" w:cs="Times New Roman"/>
          <w:sz w:val="28"/>
          <w:szCs w:val="28"/>
        </w:rPr>
        <w:t>.</w:t>
      </w:r>
      <w:r w:rsidRPr="00AF0C46">
        <w:rPr>
          <w:rFonts w:ascii="Times New Roman" w:hAnsi="Times New Roman" w:cs="Times New Roman"/>
          <w:sz w:val="28"/>
          <w:szCs w:val="28"/>
        </w:rPr>
        <w:t xml:space="preserve"> руб., для обеспечения нужд субъекта </w:t>
      </w:r>
      <w:r w:rsidR="00DC3AA9">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- 1 млрд</w:t>
      </w:r>
      <w:r w:rsidR="00DC3AA9">
        <w:rPr>
          <w:rFonts w:ascii="Times New Roman" w:hAnsi="Times New Roman" w:cs="Times New Roman"/>
          <w:sz w:val="28"/>
          <w:szCs w:val="28"/>
        </w:rPr>
        <w:t>.</w:t>
      </w:r>
      <w:r w:rsidRPr="00AF0C46">
        <w:rPr>
          <w:rFonts w:ascii="Times New Roman" w:hAnsi="Times New Roman" w:cs="Times New Roman"/>
          <w:sz w:val="28"/>
          <w:szCs w:val="28"/>
        </w:rPr>
        <w:t xml:space="preserve"> руб. (Постановление Правительства </w:t>
      </w:r>
      <w:r w:rsidR="00DC3AA9">
        <w:rPr>
          <w:rFonts w:ascii="Times New Roman" w:hAnsi="Times New Roman" w:cs="Times New Roman"/>
          <w:sz w:val="28"/>
          <w:szCs w:val="28"/>
        </w:rPr>
        <w:t xml:space="preserve">Российской Федерации от 19 декабря </w:t>
      </w:r>
      <w:r w:rsidRPr="00AF0C46">
        <w:rPr>
          <w:rFonts w:ascii="Times New Roman" w:hAnsi="Times New Roman" w:cs="Times New Roman"/>
          <w:sz w:val="28"/>
          <w:szCs w:val="28"/>
        </w:rPr>
        <w:t xml:space="preserve">2013 </w:t>
      </w:r>
      <w:r w:rsidR="00DC3AA9">
        <w:rPr>
          <w:rFonts w:ascii="Times New Roman" w:hAnsi="Times New Roman" w:cs="Times New Roman"/>
          <w:sz w:val="28"/>
          <w:szCs w:val="28"/>
        </w:rPr>
        <w:t>№</w:t>
      </w:r>
      <w:r w:rsidRPr="00AF0C46">
        <w:rPr>
          <w:rFonts w:ascii="Times New Roman" w:hAnsi="Times New Roman" w:cs="Times New Roman"/>
          <w:sz w:val="28"/>
          <w:szCs w:val="28"/>
        </w:rPr>
        <w:t xml:space="preserve"> 1186);</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3) если цена контракта, заключенного на срок не менее года для обеспечения муниципальных нужд, равна или превышает размер цены, установленный Правительством </w:t>
      </w:r>
      <w:r w:rsidR="00894071">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и его исполнение без изменения условий невозможно. Условия контракта в этом случае изменяются на основании решения местной администрации (</w:t>
      </w:r>
      <w:r w:rsidR="00894071">
        <w:rPr>
          <w:rFonts w:ascii="Times New Roman" w:hAnsi="Times New Roman" w:cs="Times New Roman"/>
          <w:sz w:val="28"/>
          <w:szCs w:val="28"/>
        </w:rPr>
        <w:t>пункт</w:t>
      </w:r>
      <w:r w:rsidRPr="00AF0C46">
        <w:rPr>
          <w:rFonts w:ascii="Times New Roman" w:hAnsi="Times New Roman" w:cs="Times New Roman"/>
          <w:sz w:val="28"/>
          <w:szCs w:val="28"/>
        </w:rPr>
        <w:t xml:space="preserve"> 4 </w:t>
      </w:r>
      <w:r w:rsidR="00894071">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894071">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894071">
        <w:rPr>
          <w:rFonts w:ascii="Times New Roman" w:hAnsi="Times New Roman" w:cs="Times New Roman"/>
          <w:bCs/>
          <w:sz w:val="28"/>
          <w:szCs w:val="28"/>
        </w:rPr>
        <w:t>Федерального закона №</w:t>
      </w:r>
      <w:r w:rsidR="00894071" w:rsidRPr="00AF0C46">
        <w:rPr>
          <w:rFonts w:ascii="Times New Roman" w:hAnsi="Times New Roman" w:cs="Times New Roman"/>
          <w:bCs/>
          <w:sz w:val="28"/>
          <w:szCs w:val="28"/>
        </w:rPr>
        <w:t xml:space="preserve"> 44-ФЗ</w:t>
      </w:r>
      <w:r w:rsidRPr="00AF0C46">
        <w:rPr>
          <w:rFonts w:ascii="Times New Roman" w:hAnsi="Times New Roman" w:cs="Times New Roman"/>
          <w:sz w:val="28"/>
          <w:szCs w:val="28"/>
        </w:rPr>
        <w:t>). Цена контракта для обеспечения муниципальных нужд предусмотрена в размере 500 млн</w:t>
      </w:r>
      <w:r w:rsidR="00894071">
        <w:rPr>
          <w:rFonts w:ascii="Times New Roman" w:hAnsi="Times New Roman" w:cs="Times New Roman"/>
          <w:sz w:val="28"/>
          <w:szCs w:val="28"/>
        </w:rPr>
        <w:t>.</w:t>
      </w:r>
      <w:r w:rsidRPr="00AF0C46">
        <w:rPr>
          <w:rFonts w:ascii="Times New Roman" w:hAnsi="Times New Roman" w:cs="Times New Roman"/>
          <w:sz w:val="28"/>
          <w:szCs w:val="28"/>
        </w:rPr>
        <w:t xml:space="preserve"> руб. (</w:t>
      </w:r>
      <w:r w:rsidR="00894071" w:rsidRPr="00AF0C46">
        <w:rPr>
          <w:rFonts w:ascii="Times New Roman" w:hAnsi="Times New Roman" w:cs="Times New Roman"/>
          <w:sz w:val="28"/>
          <w:szCs w:val="28"/>
        </w:rPr>
        <w:t xml:space="preserve">Постановление Правительства </w:t>
      </w:r>
      <w:r w:rsidR="00894071">
        <w:rPr>
          <w:rFonts w:ascii="Times New Roman" w:hAnsi="Times New Roman" w:cs="Times New Roman"/>
          <w:sz w:val="28"/>
          <w:szCs w:val="28"/>
        </w:rPr>
        <w:t xml:space="preserve">Российской Федерации от 19 декабря </w:t>
      </w:r>
      <w:r w:rsidR="00894071" w:rsidRPr="00AF0C46">
        <w:rPr>
          <w:rFonts w:ascii="Times New Roman" w:hAnsi="Times New Roman" w:cs="Times New Roman"/>
          <w:sz w:val="28"/>
          <w:szCs w:val="28"/>
        </w:rPr>
        <w:t xml:space="preserve">2013 </w:t>
      </w:r>
      <w:r w:rsidR="004B0D58">
        <w:rPr>
          <w:rFonts w:ascii="Times New Roman" w:hAnsi="Times New Roman" w:cs="Times New Roman"/>
          <w:sz w:val="28"/>
          <w:szCs w:val="28"/>
        </w:rPr>
        <w:br/>
      </w:r>
      <w:r w:rsidR="00894071">
        <w:rPr>
          <w:rFonts w:ascii="Times New Roman" w:hAnsi="Times New Roman" w:cs="Times New Roman"/>
          <w:sz w:val="28"/>
          <w:szCs w:val="28"/>
        </w:rPr>
        <w:t>№</w:t>
      </w:r>
      <w:r w:rsidR="00894071" w:rsidRPr="00AF0C46">
        <w:rPr>
          <w:rFonts w:ascii="Times New Roman" w:hAnsi="Times New Roman" w:cs="Times New Roman"/>
          <w:sz w:val="28"/>
          <w:szCs w:val="28"/>
        </w:rPr>
        <w:t xml:space="preserve"> 1186</w:t>
      </w:r>
      <w:r w:rsidRPr="00AF0C46">
        <w:rPr>
          <w:rFonts w:ascii="Times New Roman" w:hAnsi="Times New Roman" w:cs="Times New Roman"/>
          <w:sz w:val="28"/>
          <w:szCs w:val="28"/>
        </w:rPr>
        <w:t>);</w:t>
      </w:r>
      <w:r w:rsidR="00894071">
        <w:rPr>
          <w:rFonts w:ascii="Times New Roman" w:hAnsi="Times New Roman" w:cs="Times New Roman"/>
          <w:sz w:val="28"/>
          <w:szCs w:val="28"/>
        </w:rPr>
        <w:t xml:space="preserve"> </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4) если изменяются регулируемые цены (тарифы) на товары, работы, услуги (</w:t>
      </w:r>
      <w:r w:rsidR="00894071">
        <w:rPr>
          <w:rFonts w:ascii="Times New Roman" w:hAnsi="Times New Roman" w:cs="Times New Roman"/>
          <w:sz w:val="28"/>
          <w:szCs w:val="28"/>
        </w:rPr>
        <w:t>пункт</w:t>
      </w:r>
      <w:r w:rsidRPr="00AF0C46">
        <w:rPr>
          <w:rFonts w:ascii="Times New Roman" w:hAnsi="Times New Roman" w:cs="Times New Roman"/>
          <w:sz w:val="28"/>
          <w:szCs w:val="28"/>
        </w:rPr>
        <w:t xml:space="preserve"> 5 </w:t>
      </w:r>
      <w:r w:rsidR="00894071">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894071">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894071">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lastRenderedPageBreak/>
        <w:t xml:space="preserve">5) если лимиты бюджетных обязательств заказчика уменьшаются в соответствии с положениями Бюджетного кодекса </w:t>
      </w:r>
      <w:r w:rsidR="00414EEC">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Заказчик обеспечивает согласование новых условий контракта, в том числе цены и сроков его исполнения, а также количества товара, объема работы или услуги, предусмотренных контрактом (</w:t>
      </w:r>
      <w:r w:rsidR="00414EEC">
        <w:rPr>
          <w:rFonts w:ascii="Times New Roman" w:hAnsi="Times New Roman" w:cs="Times New Roman"/>
          <w:sz w:val="28"/>
          <w:szCs w:val="28"/>
        </w:rPr>
        <w:t>пункт</w:t>
      </w:r>
      <w:r w:rsidRPr="00AF0C46">
        <w:rPr>
          <w:rFonts w:ascii="Times New Roman" w:hAnsi="Times New Roman" w:cs="Times New Roman"/>
          <w:sz w:val="28"/>
          <w:szCs w:val="28"/>
        </w:rPr>
        <w:t xml:space="preserve"> 6 </w:t>
      </w:r>
      <w:r w:rsidR="00414EEC">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414EEC">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414EEC">
        <w:rPr>
          <w:rFonts w:ascii="Times New Roman" w:hAnsi="Times New Roman" w:cs="Times New Roman"/>
          <w:sz w:val="28"/>
          <w:szCs w:val="28"/>
        </w:rPr>
        <w:t xml:space="preserve">Федерального закона № </w:t>
      </w:r>
      <w:r w:rsidRPr="00AF0C46">
        <w:rPr>
          <w:rFonts w:ascii="Times New Roman" w:hAnsi="Times New Roman" w:cs="Times New Roman"/>
          <w:sz w:val="28"/>
          <w:szCs w:val="28"/>
        </w:rPr>
        <w:t xml:space="preserve">44-ФЗ). Сокращение количества товара, объема работы или услуги осуществляется в соответствии с Методикой сокращения количества товаров, объемов работ или услуги при уменьшении цены контракта, утвержденной Постановлением Правительства </w:t>
      </w:r>
      <w:r w:rsidR="00974056">
        <w:rPr>
          <w:rFonts w:ascii="Times New Roman" w:hAnsi="Times New Roman" w:cs="Times New Roman"/>
          <w:sz w:val="28"/>
          <w:szCs w:val="28"/>
        </w:rPr>
        <w:t xml:space="preserve">Российской Федерации от 28 ноября </w:t>
      </w:r>
      <w:r w:rsidRPr="00AF0C46">
        <w:rPr>
          <w:rFonts w:ascii="Times New Roman" w:hAnsi="Times New Roman" w:cs="Times New Roman"/>
          <w:sz w:val="28"/>
          <w:szCs w:val="28"/>
        </w:rPr>
        <w:t>2013</w:t>
      </w:r>
      <w:r w:rsidR="00974056">
        <w:rPr>
          <w:rFonts w:ascii="Times New Roman" w:hAnsi="Times New Roman" w:cs="Times New Roman"/>
          <w:sz w:val="28"/>
          <w:szCs w:val="28"/>
        </w:rPr>
        <w:t xml:space="preserve"> года</w:t>
      </w:r>
      <w:r w:rsidRPr="00AF0C46">
        <w:rPr>
          <w:rFonts w:ascii="Times New Roman" w:hAnsi="Times New Roman" w:cs="Times New Roman"/>
          <w:sz w:val="28"/>
          <w:szCs w:val="28"/>
        </w:rPr>
        <w:t xml:space="preserve"> </w:t>
      </w:r>
      <w:r w:rsidR="00974056">
        <w:rPr>
          <w:rFonts w:ascii="Times New Roman" w:hAnsi="Times New Roman" w:cs="Times New Roman"/>
          <w:sz w:val="28"/>
          <w:szCs w:val="28"/>
        </w:rPr>
        <w:t>№</w:t>
      </w:r>
      <w:r w:rsidRPr="00AF0C46">
        <w:rPr>
          <w:rFonts w:ascii="Times New Roman" w:hAnsi="Times New Roman" w:cs="Times New Roman"/>
          <w:sz w:val="28"/>
          <w:szCs w:val="28"/>
        </w:rPr>
        <w:t xml:space="preserve"> 1090;</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6) если заключается контракт с иностранной организацией на лечение гражданина </w:t>
      </w:r>
      <w:r w:rsidR="00BC5E75">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за пределами территории </w:t>
      </w:r>
      <w:r w:rsidR="00BC5E75">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В этом случае цена контракта может быть изменена при увеличении или уменьшении по медицинским показаниям перечня услуг, связанных с лечением, при условии, что данная возможность была предусмотрена контрактом (</w:t>
      </w:r>
      <w:r w:rsidR="00BC5E75">
        <w:rPr>
          <w:rFonts w:ascii="Times New Roman" w:hAnsi="Times New Roman" w:cs="Times New Roman"/>
          <w:sz w:val="28"/>
          <w:szCs w:val="28"/>
        </w:rPr>
        <w:t>пункт</w:t>
      </w:r>
      <w:r w:rsidRPr="00AF0C46">
        <w:rPr>
          <w:rFonts w:ascii="Times New Roman" w:hAnsi="Times New Roman" w:cs="Times New Roman"/>
          <w:sz w:val="28"/>
          <w:szCs w:val="28"/>
        </w:rPr>
        <w:t xml:space="preserve"> 7 </w:t>
      </w:r>
      <w:r w:rsidR="00BC5E75">
        <w:rPr>
          <w:rFonts w:ascii="Times New Roman" w:hAnsi="Times New Roman" w:cs="Times New Roman"/>
          <w:sz w:val="28"/>
          <w:szCs w:val="28"/>
        </w:rPr>
        <w:t>части</w:t>
      </w:r>
      <w:r w:rsidRPr="00AF0C46">
        <w:rPr>
          <w:rFonts w:ascii="Times New Roman" w:hAnsi="Times New Roman" w:cs="Times New Roman"/>
          <w:sz w:val="28"/>
          <w:szCs w:val="28"/>
        </w:rPr>
        <w:t xml:space="preserve"> 1 </w:t>
      </w:r>
      <w:r w:rsidR="00BC5E75">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BC5E75">
        <w:rPr>
          <w:rFonts w:ascii="Times New Roman" w:hAnsi="Times New Roman" w:cs="Times New Roman"/>
          <w:sz w:val="28"/>
          <w:szCs w:val="28"/>
        </w:rPr>
        <w:t>Федерального закона №</w:t>
      </w:r>
      <w:r w:rsidRPr="00AF0C46">
        <w:rPr>
          <w:rFonts w:ascii="Times New Roman" w:hAnsi="Times New Roman" w:cs="Times New Roman"/>
          <w:sz w:val="28"/>
          <w:szCs w:val="28"/>
        </w:rPr>
        <w:t xml:space="preserve"> 44-ФЗ).</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На основании </w:t>
      </w:r>
      <w:r w:rsidR="00063B22">
        <w:rPr>
          <w:rFonts w:ascii="Times New Roman" w:hAnsi="Times New Roman" w:cs="Times New Roman"/>
          <w:sz w:val="28"/>
          <w:szCs w:val="28"/>
        </w:rPr>
        <w:t>части</w:t>
      </w:r>
      <w:r w:rsidRPr="00AF0C46">
        <w:rPr>
          <w:rFonts w:ascii="Times New Roman" w:hAnsi="Times New Roman" w:cs="Times New Roman"/>
          <w:sz w:val="28"/>
          <w:szCs w:val="28"/>
        </w:rPr>
        <w:t xml:space="preserve"> 7 </w:t>
      </w:r>
      <w:r w:rsidR="00063B2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B27BE0">
        <w:rPr>
          <w:rFonts w:ascii="Times New Roman" w:hAnsi="Times New Roman" w:cs="Times New Roman"/>
          <w:sz w:val="28"/>
          <w:szCs w:val="28"/>
        </w:rPr>
        <w:t>Федерального закона №</w:t>
      </w:r>
      <w:r w:rsidR="00B27BE0"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 xml:space="preserve">допускается поставка товара, выполнение работы или оказание услуги, качество, а также технические и функциональные характеристики которых улучшены по сравнению с </w:t>
      </w:r>
      <w:proofErr w:type="gramStart"/>
      <w:r w:rsidRPr="00AF0C46">
        <w:rPr>
          <w:rFonts w:ascii="Times New Roman" w:hAnsi="Times New Roman" w:cs="Times New Roman"/>
          <w:sz w:val="28"/>
          <w:szCs w:val="28"/>
        </w:rPr>
        <w:t>указанными</w:t>
      </w:r>
      <w:proofErr w:type="gramEnd"/>
      <w:r w:rsidRPr="00AF0C46">
        <w:rPr>
          <w:rFonts w:ascii="Times New Roman" w:hAnsi="Times New Roman" w:cs="Times New Roman"/>
          <w:sz w:val="28"/>
          <w:szCs w:val="28"/>
        </w:rPr>
        <w:t xml:space="preserve"> в контракте. Данное изменение заказчик должен согласовать с поставщиком (подрядчиком, исполнителем).</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В силу </w:t>
      </w:r>
      <w:r w:rsidR="00B27BE0">
        <w:rPr>
          <w:rFonts w:ascii="Times New Roman" w:hAnsi="Times New Roman" w:cs="Times New Roman"/>
          <w:sz w:val="28"/>
          <w:szCs w:val="28"/>
        </w:rPr>
        <w:t>части</w:t>
      </w:r>
      <w:r w:rsidRPr="00AF0C46">
        <w:rPr>
          <w:rFonts w:ascii="Times New Roman" w:hAnsi="Times New Roman" w:cs="Times New Roman"/>
          <w:sz w:val="28"/>
          <w:szCs w:val="28"/>
        </w:rPr>
        <w:t xml:space="preserve"> 5 </w:t>
      </w:r>
      <w:r w:rsidR="00B27BE0">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B27BE0">
        <w:rPr>
          <w:rFonts w:ascii="Times New Roman" w:hAnsi="Times New Roman" w:cs="Times New Roman"/>
          <w:sz w:val="28"/>
          <w:szCs w:val="28"/>
        </w:rPr>
        <w:t>Федерального закона №</w:t>
      </w:r>
      <w:r w:rsidR="00B27BE0"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не допускается перемена поставщика (подрядчика, исполнителя) при исполнении контракта. Исключение возможно лишь в случае правопреемства вследствие реорганизации юридического лица в форме преобразования, слияния или присоединения.</w:t>
      </w:r>
    </w:p>
    <w:p w:rsid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Замена заказчика в силу </w:t>
      </w:r>
      <w:r w:rsidR="00B27BE0">
        <w:rPr>
          <w:rFonts w:ascii="Times New Roman" w:hAnsi="Times New Roman" w:cs="Times New Roman"/>
          <w:sz w:val="28"/>
          <w:szCs w:val="28"/>
        </w:rPr>
        <w:t>части</w:t>
      </w:r>
      <w:r w:rsidRPr="00AF0C46">
        <w:rPr>
          <w:rFonts w:ascii="Times New Roman" w:hAnsi="Times New Roman" w:cs="Times New Roman"/>
          <w:sz w:val="28"/>
          <w:szCs w:val="28"/>
        </w:rPr>
        <w:t xml:space="preserve"> 6 </w:t>
      </w:r>
      <w:r w:rsidR="00B27BE0">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B27BE0">
        <w:rPr>
          <w:rFonts w:ascii="Times New Roman" w:hAnsi="Times New Roman" w:cs="Times New Roman"/>
          <w:sz w:val="28"/>
          <w:szCs w:val="28"/>
        </w:rPr>
        <w:t>Федерального закона №</w:t>
      </w:r>
      <w:r w:rsidR="00B27BE0"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возможна. При этом к новому заказчику переходят все права и обязанности по контракту.</w:t>
      </w:r>
    </w:p>
    <w:p w:rsidR="00C534C8" w:rsidRDefault="00C534C8" w:rsidP="00C534C8">
      <w:pPr>
        <w:widowControl w:val="0"/>
        <w:autoSpaceDE w:val="0"/>
        <w:autoSpaceDN w:val="0"/>
        <w:adjustRightInd w:val="0"/>
        <w:spacing w:after="0" w:line="240" w:lineRule="auto"/>
        <w:jc w:val="both"/>
        <w:rPr>
          <w:rFonts w:ascii="Times New Roman" w:hAnsi="Times New Roman" w:cs="Times New Roman"/>
          <w:sz w:val="28"/>
          <w:szCs w:val="28"/>
        </w:rPr>
      </w:pPr>
    </w:p>
    <w:p w:rsidR="000E3BAA" w:rsidRPr="00D90F6A" w:rsidRDefault="000E3BAA" w:rsidP="000E3BAA">
      <w:pPr>
        <w:autoSpaceDE w:val="0"/>
        <w:autoSpaceDN w:val="0"/>
        <w:adjustRightInd w:val="0"/>
        <w:spacing w:after="0" w:line="240" w:lineRule="auto"/>
        <w:jc w:val="center"/>
        <w:outlineLvl w:val="0"/>
        <w:rPr>
          <w:rFonts w:ascii="Times New Roman" w:hAnsi="Times New Roman" w:cs="Times New Roman"/>
          <w:b/>
          <w:sz w:val="28"/>
          <w:szCs w:val="28"/>
        </w:rPr>
      </w:pPr>
      <w:r w:rsidRPr="00D90F6A">
        <w:rPr>
          <w:rFonts w:ascii="Times New Roman" w:hAnsi="Times New Roman" w:cs="Times New Roman"/>
          <w:b/>
          <w:sz w:val="28"/>
          <w:szCs w:val="28"/>
        </w:rPr>
        <w:t>Исполнение контракта</w:t>
      </w:r>
    </w:p>
    <w:p w:rsidR="000E3BAA" w:rsidRPr="00D90F6A" w:rsidRDefault="000E3BAA" w:rsidP="000E3BAA">
      <w:pPr>
        <w:autoSpaceDE w:val="0"/>
        <w:autoSpaceDN w:val="0"/>
        <w:adjustRightInd w:val="0"/>
        <w:spacing w:after="0" w:line="240" w:lineRule="auto"/>
        <w:ind w:firstLine="540"/>
        <w:jc w:val="both"/>
        <w:rPr>
          <w:rFonts w:ascii="Times New Roman" w:hAnsi="Times New Roman" w:cs="Times New Roman"/>
          <w:b/>
          <w:sz w:val="28"/>
          <w:szCs w:val="28"/>
        </w:rPr>
      </w:pP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sidRPr="0053411F">
        <w:rPr>
          <w:rFonts w:ascii="Times New Roman" w:hAnsi="Times New Roman" w:cs="Times New Roman"/>
          <w:sz w:val="28"/>
          <w:szCs w:val="28"/>
        </w:rPr>
        <w:t xml:space="preserve">В </w:t>
      </w:r>
      <w:r w:rsidR="0053411F" w:rsidRPr="0053411F">
        <w:rPr>
          <w:rFonts w:ascii="Times New Roman" w:hAnsi="Times New Roman" w:cs="Times New Roman"/>
          <w:sz w:val="28"/>
          <w:szCs w:val="28"/>
        </w:rPr>
        <w:t xml:space="preserve">статье 94 Федерального закона № </w:t>
      </w:r>
      <w:r w:rsidRPr="0053411F">
        <w:rPr>
          <w:rFonts w:ascii="Times New Roman" w:hAnsi="Times New Roman" w:cs="Times New Roman"/>
          <w:sz w:val="28"/>
          <w:szCs w:val="28"/>
        </w:rPr>
        <w:t xml:space="preserve"> 44-ФЗ говорится, что исполнение</w:t>
      </w:r>
      <w:r>
        <w:rPr>
          <w:rFonts w:ascii="Times New Roman" w:hAnsi="Times New Roman" w:cs="Times New Roman"/>
          <w:sz w:val="28"/>
          <w:szCs w:val="28"/>
        </w:rPr>
        <w:t xml:space="preserve">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0053411F">
        <w:rPr>
          <w:rFonts w:ascii="Times New Roman" w:hAnsi="Times New Roman" w:cs="Times New Roman"/>
          <w:sz w:val="28"/>
          <w:szCs w:val="28"/>
        </w:rPr>
        <w:t>Федеральным законом №</w:t>
      </w:r>
      <w:r>
        <w:rPr>
          <w:rFonts w:ascii="Times New Roman" w:hAnsi="Times New Roman" w:cs="Times New Roman"/>
          <w:sz w:val="28"/>
          <w:szCs w:val="28"/>
        </w:rPr>
        <w:t xml:space="preserve"> 44-ФЗ, в том числе:</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приемку поставленного товара, выполненной работы (ее результатов), оказанной услуги и отдельных этапов поставки товара, выполнения работы, оказания услуги, предусмотренных контрактом, включая проведение экспертизы товара, результатов работы, услуги, а также отдельных этапов исполнения контракта;</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оплату заказчиком поставленного товара, выполненной работы (ее результатов), оказанной услуги и отдельных этапов исполнения контракта;</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взаимодействие заказчика с поставщиком (подрядчиком, исполнителем) при изменении, расторжении контракта,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Поставщик (подрядчик, исполнитель) согласно условиям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К установленному контрактом сроку он должен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w:t>
      </w:r>
    </w:p>
    <w:p w:rsidR="000E3BAA" w:rsidRPr="00192379"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Экспертиза результатов исполнения контракта.</w:t>
      </w:r>
      <w:r>
        <w:rPr>
          <w:rFonts w:ascii="Times New Roman" w:hAnsi="Times New Roman" w:cs="Times New Roman"/>
          <w:sz w:val="28"/>
          <w:szCs w:val="28"/>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должен провести экспертизу. Экспертиза таких результатов может проводиться заказчиком своими силами или экспертами, экспертными организациями, привлеченными на основании контрактов, заключенных исходя </w:t>
      </w:r>
      <w:r w:rsidRPr="00192379">
        <w:rPr>
          <w:rFonts w:ascii="Times New Roman" w:hAnsi="Times New Roman" w:cs="Times New Roman"/>
          <w:sz w:val="28"/>
          <w:szCs w:val="28"/>
        </w:rPr>
        <w:t xml:space="preserve">из </w:t>
      </w:r>
      <w:r w:rsidR="00192379" w:rsidRPr="00192379">
        <w:rPr>
          <w:rFonts w:ascii="Times New Roman" w:hAnsi="Times New Roman" w:cs="Times New Roman"/>
          <w:sz w:val="28"/>
          <w:szCs w:val="28"/>
        </w:rPr>
        <w:t>Федерального закона №</w:t>
      </w:r>
      <w:r w:rsidRPr="00192379">
        <w:rPr>
          <w:rFonts w:ascii="Times New Roman" w:hAnsi="Times New Roman" w:cs="Times New Roman"/>
          <w:sz w:val="28"/>
          <w:szCs w:val="28"/>
        </w:rPr>
        <w:t xml:space="preserve"> 44-ФЗ.</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rsidR="00DA74AB" w:rsidRDefault="000E3BAA" w:rsidP="009442C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Результаты экспертизы оформляются в виде заключения, которое подписывает эксперт либо уполномоченный представитель экспертной организации. Оно должно быть объективным, обоснованным и соответствовать законодательству </w:t>
      </w:r>
      <w:r w:rsidR="001754E2">
        <w:rPr>
          <w:rFonts w:ascii="Times New Roman" w:hAnsi="Times New Roman" w:cs="Times New Roman"/>
          <w:sz w:val="28"/>
          <w:szCs w:val="28"/>
        </w:rPr>
        <w:t>Российской Федерации</w:t>
      </w:r>
      <w:r>
        <w:rPr>
          <w:rFonts w:ascii="Times New Roman" w:hAnsi="Times New Roman" w:cs="Times New Roman"/>
          <w:sz w:val="28"/>
          <w:szCs w:val="28"/>
        </w:rPr>
        <w:t>. Если по результатам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могут содержаться предложения об устранении данных нарушений, в том числе с указанием срока их устранения.</w:t>
      </w:r>
    </w:p>
    <w:p w:rsidR="000E3BAA" w:rsidRPr="001754E2"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bCs/>
          <w:sz w:val="28"/>
          <w:szCs w:val="28"/>
        </w:rPr>
        <w:t>Приемочная комиссия.</w:t>
      </w:r>
      <w:r>
        <w:rPr>
          <w:rFonts w:ascii="Times New Roman" w:hAnsi="Times New Roman" w:cs="Times New Roman"/>
          <w:sz w:val="28"/>
          <w:szCs w:val="28"/>
        </w:rPr>
        <w:t xml:space="preserve">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 </w:t>
      </w:r>
      <w:r w:rsidRPr="001754E2">
        <w:rPr>
          <w:rFonts w:ascii="Times New Roman" w:hAnsi="Times New Roman" w:cs="Times New Roman"/>
          <w:sz w:val="28"/>
          <w:szCs w:val="28"/>
        </w:rPr>
        <w:t>(</w:t>
      </w:r>
      <w:hyperlink r:id="rId14" w:history="1">
        <w:r w:rsidR="001754E2" w:rsidRPr="001754E2">
          <w:rPr>
            <w:rFonts w:ascii="Times New Roman" w:hAnsi="Times New Roman" w:cs="Times New Roman"/>
            <w:sz w:val="28"/>
            <w:szCs w:val="28"/>
          </w:rPr>
          <w:t>пункт</w:t>
        </w:r>
        <w:r w:rsidRPr="001754E2">
          <w:rPr>
            <w:rFonts w:ascii="Times New Roman" w:hAnsi="Times New Roman" w:cs="Times New Roman"/>
            <w:sz w:val="28"/>
            <w:szCs w:val="28"/>
          </w:rPr>
          <w:t xml:space="preserve"> 6 </w:t>
        </w:r>
        <w:r w:rsidR="001754E2" w:rsidRPr="001754E2">
          <w:rPr>
            <w:rFonts w:ascii="Times New Roman" w:hAnsi="Times New Roman" w:cs="Times New Roman"/>
            <w:sz w:val="28"/>
            <w:szCs w:val="28"/>
          </w:rPr>
          <w:t>статьи</w:t>
        </w:r>
        <w:r w:rsidRPr="001754E2">
          <w:rPr>
            <w:rFonts w:ascii="Times New Roman" w:hAnsi="Times New Roman" w:cs="Times New Roman"/>
            <w:sz w:val="28"/>
            <w:szCs w:val="28"/>
          </w:rPr>
          <w:t xml:space="preserve"> 94</w:t>
        </w:r>
      </w:hyperlink>
      <w:r w:rsidRPr="001754E2">
        <w:rPr>
          <w:rFonts w:ascii="Times New Roman" w:hAnsi="Times New Roman" w:cs="Times New Roman"/>
          <w:sz w:val="28"/>
          <w:szCs w:val="28"/>
        </w:rPr>
        <w:t xml:space="preserve"> </w:t>
      </w:r>
      <w:r w:rsidR="001754E2" w:rsidRPr="001754E2">
        <w:rPr>
          <w:rFonts w:ascii="Times New Roman" w:hAnsi="Times New Roman" w:cs="Times New Roman"/>
          <w:sz w:val="28"/>
          <w:szCs w:val="28"/>
        </w:rPr>
        <w:t>Федерального закона №</w:t>
      </w:r>
      <w:r w:rsidRPr="001754E2">
        <w:rPr>
          <w:rFonts w:ascii="Times New Roman" w:hAnsi="Times New Roman" w:cs="Times New Roman"/>
          <w:sz w:val="28"/>
          <w:szCs w:val="28"/>
        </w:rPr>
        <w:t xml:space="preserve"> 44-ФЗ).</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Приемка результатов отдельного этапа исполнения контракта,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w:t>
      </w:r>
      <w:r>
        <w:rPr>
          <w:rFonts w:ascii="Times New Roman" w:hAnsi="Times New Roman" w:cs="Times New Roman"/>
          <w:sz w:val="28"/>
          <w:szCs w:val="28"/>
        </w:rPr>
        <w:lastRenderedPageBreak/>
        <w:t>случае создания приемочной комиссии - всеми членами приемочной комиссии и утверждается заказчиком), либо в те же сроки заказчик направляет поставщику (подрядчику, исполнителю) мотивированный отказ в письменной форме от подписания такого</w:t>
      </w:r>
      <w:proofErr w:type="gramEnd"/>
      <w:r>
        <w:rPr>
          <w:rFonts w:ascii="Times New Roman" w:hAnsi="Times New Roman" w:cs="Times New Roman"/>
          <w:sz w:val="28"/>
          <w:szCs w:val="28"/>
        </w:rPr>
        <w:t xml:space="preserve"> документа.</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привлечения заказчиком для проведения указанной экспертизы экспертов, экспертных организаций приемочная комиссия должна учитывать их заключения.</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отдельного этапа исполнения контракта, информация о поставленном товаре, выполненной работе или оказанной услуге отражаются заказчиком в отчете, размещаемом в единой информационной системе и содержащем сведения:</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исполнении контракта (о результатах отдельного этапа исполнения контракта, осуществленной поставке товара, выполненной работе или оказанной услуге, в том числе об их соответствии плану-графику), о соблюдении промежуточных и окончательных сроков исполнения контракта;</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об изменении или о расторжении контракта в ходе его исполнения.</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РФ документ.</w:t>
      </w:r>
    </w:p>
    <w:p w:rsidR="000E3BAA" w:rsidRDefault="000E3BAA" w:rsidP="000E3BA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подготовки и размещения в единой информационной системе отчета и его форма определяются Правительством </w:t>
      </w:r>
      <w:r w:rsidR="000C4787">
        <w:rPr>
          <w:rFonts w:ascii="Times New Roman" w:hAnsi="Times New Roman" w:cs="Times New Roman"/>
          <w:sz w:val="28"/>
          <w:szCs w:val="28"/>
        </w:rPr>
        <w:t>Российс</w:t>
      </w:r>
      <w:r w:rsidR="00DE4ECF">
        <w:rPr>
          <w:rFonts w:ascii="Times New Roman" w:hAnsi="Times New Roman" w:cs="Times New Roman"/>
          <w:sz w:val="28"/>
          <w:szCs w:val="28"/>
        </w:rPr>
        <w:t>к</w:t>
      </w:r>
      <w:r w:rsidR="000C4787">
        <w:rPr>
          <w:rFonts w:ascii="Times New Roman" w:hAnsi="Times New Roman" w:cs="Times New Roman"/>
          <w:sz w:val="28"/>
          <w:szCs w:val="28"/>
        </w:rPr>
        <w:t>ой Федерации</w:t>
      </w:r>
      <w:r>
        <w:rPr>
          <w:rFonts w:ascii="Times New Roman" w:hAnsi="Times New Roman" w:cs="Times New Roman"/>
          <w:sz w:val="28"/>
          <w:szCs w:val="28"/>
        </w:rPr>
        <w:t xml:space="preserve"> </w:t>
      </w:r>
      <w:r w:rsidRPr="000C4787">
        <w:rPr>
          <w:rFonts w:ascii="Times New Roman" w:hAnsi="Times New Roman" w:cs="Times New Roman"/>
          <w:sz w:val="28"/>
          <w:szCs w:val="28"/>
        </w:rPr>
        <w:t>(</w:t>
      </w:r>
      <w:hyperlink r:id="rId15" w:history="1">
        <w:r w:rsidR="000C4787" w:rsidRPr="000C4787">
          <w:rPr>
            <w:rFonts w:ascii="Times New Roman" w:hAnsi="Times New Roman" w:cs="Times New Roman"/>
            <w:sz w:val="28"/>
            <w:szCs w:val="28"/>
          </w:rPr>
          <w:t>пункт</w:t>
        </w:r>
        <w:r w:rsidRPr="000C4787">
          <w:rPr>
            <w:rFonts w:ascii="Times New Roman" w:hAnsi="Times New Roman" w:cs="Times New Roman"/>
            <w:sz w:val="28"/>
            <w:szCs w:val="28"/>
          </w:rPr>
          <w:t xml:space="preserve"> 11 </w:t>
        </w:r>
        <w:r w:rsidR="000C4787" w:rsidRPr="000C4787">
          <w:rPr>
            <w:rFonts w:ascii="Times New Roman" w:hAnsi="Times New Roman" w:cs="Times New Roman"/>
            <w:sz w:val="28"/>
            <w:szCs w:val="28"/>
          </w:rPr>
          <w:t>статьи</w:t>
        </w:r>
        <w:r w:rsidRPr="000C4787">
          <w:rPr>
            <w:rFonts w:ascii="Times New Roman" w:hAnsi="Times New Roman" w:cs="Times New Roman"/>
            <w:sz w:val="28"/>
            <w:szCs w:val="28"/>
          </w:rPr>
          <w:t xml:space="preserve"> 94</w:t>
        </w:r>
      </w:hyperlink>
      <w:r w:rsidRPr="000C4787">
        <w:rPr>
          <w:rFonts w:ascii="Times New Roman" w:hAnsi="Times New Roman" w:cs="Times New Roman"/>
          <w:sz w:val="28"/>
          <w:szCs w:val="28"/>
        </w:rPr>
        <w:t xml:space="preserve"> Закона N 44-ФЗ).</w:t>
      </w:r>
    </w:p>
    <w:p w:rsidR="00C90955" w:rsidRPr="00AF0C46" w:rsidRDefault="00C90955" w:rsidP="00FE7383">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5D412C"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Прекращение контракта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Главой 29 </w:t>
      </w:r>
      <w:r w:rsidR="004C5893">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xml:space="preserve"> и </w:t>
      </w:r>
      <w:r w:rsidR="004C5893">
        <w:rPr>
          <w:rFonts w:ascii="Times New Roman" w:hAnsi="Times New Roman" w:cs="Times New Roman"/>
          <w:sz w:val="28"/>
          <w:szCs w:val="28"/>
        </w:rPr>
        <w:t>статьей</w:t>
      </w:r>
      <w:r w:rsidRPr="00AF0C46">
        <w:rPr>
          <w:rFonts w:ascii="Times New Roman" w:hAnsi="Times New Roman" w:cs="Times New Roman"/>
          <w:sz w:val="28"/>
          <w:szCs w:val="28"/>
        </w:rPr>
        <w:t xml:space="preserve"> 95 </w:t>
      </w:r>
      <w:r w:rsidR="004C5893">
        <w:rPr>
          <w:rFonts w:ascii="Times New Roman" w:hAnsi="Times New Roman" w:cs="Times New Roman"/>
          <w:sz w:val="28"/>
          <w:szCs w:val="28"/>
        </w:rPr>
        <w:t>Федерального закона №</w:t>
      </w:r>
      <w:r w:rsidR="004C5893"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предусмотрена возможность прекращения контракта, т.е. досрочного прекращения его действия до выполнения всех обязательств, без перехода прав и обязанностей к третьим лицам. Контракт может быть прекращен по соглашению сторон, в связи с отказом стороны от его исполнения, а также расторгнут в судебном порядке.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Расторжение контракта по соглашению сторон</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0C46">
        <w:rPr>
          <w:rFonts w:ascii="Times New Roman" w:hAnsi="Times New Roman" w:cs="Times New Roman"/>
          <w:sz w:val="28"/>
          <w:szCs w:val="28"/>
        </w:rPr>
        <w:t>Контракт</w:t>
      </w:r>
      <w:proofErr w:type="gramEnd"/>
      <w:r w:rsidRPr="00AF0C46">
        <w:rPr>
          <w:rFonts w:ascii="Times New Roman" w:hAnsi="Times New Roman" w:cs="Times New Roman"/>
          <w:sz w:val="28"/>
          <w:szCs w:val="28"/>
        </w:rPr>
        <w:t xml:space="preserve"> может быть расторгнут по соглашению сторон (</w:t>
      </w:r>
      <w:r w:rsidR="00F36696">
        <w:rPr>
          <w:rFonts w:ascii="Times New Roman" w:hAnsi="Times New Roman" w:cs="Times New Roman"/>
          <w:sz w:val="28"/>
          <w:szCs w:val="28"/>
        </w:rPr>
        <w:t>пункт</w:t>
      </w:r>
      <w:r w:rsidRPr="00AF0C46">
        <w:rPr>
          <w:rFonts w:ascii="Times New Roman" w:hAnsi="Times New Roman" w:cs="Times New Roman"/>
          <w:sz w:val="28"/>
          <w:szCs w:val="28"/>
        </w:rPr>
        <w:t xml:space="preserve"> 1 </w:t>
      </w:r>
      <w:r w:rsidR="00F36696">
        <w:rPr>
          <w:rFonts w:ascii="Times New Roman" w:hAnsi="Times New Roman" w:cs="Times New Roman"/>
          <w:sz w:val="28"/>
          <w:szCs w:val="28"/>
        </w:rPr>
        <w:t>статьи</w:t>
      </w:r>
      <w:r w:rsidRPr="00AF0C46">
        <w:rPr>
          <w:rFonts w:ascii="Times New Roman" w:hAnsi="Times New Roman" w:cs="Times New Roman"/>
          <w:sz w:val="28"/>
          <w:szCs w:val="28"/>
        </w:rPr>
        <w:t xml:space="preserve"> 450 </w:t>
      </w:r>
      <w:r w:rsidR="00F36696">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 xml:space="preserve">, </w:t>
      </w:r>
      <w:r w:rsidR="00F36696">
        <w:rPr>
          <w:rFonts w:ascii="Times New Roman" w:hAnsi="Times New Roman" w:cs="Times New Roman"/>
          <w:sz w:val="28"/>
          <w:szCs w:val="28"/>
        </w:rPr>
        <w:t>часть</w:t>
      </w:r>
      <w:r w:rsidRPr="00AF0C46">
        <w:rPr>
          <w:rFonts w:ascii="Times New Roman" w:hAnsi="Times New Roman" w:cs="Times New Roman"/>
          <w:sz w:val="28"/>
          <w:szCs w:val="28"/>
        </w:rPr>
        <w:t xml:space="preserve"> 8 </w:t>
      </w:r>
      <w:r w:rsidR="00F36696">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F36696">
        <w:rPr>
          <w:rFonts w:ascii="Times New Roman" w:hAnsi="Times New Roman" w:cs="Times New Roman"/>
          <w:sz w:val="28"/>
          <w:szCs w:val="28"/>
        </w:rPr>
        <w:t>Федерального закона №</w:t>
      </w:r>
      <w:r w:rsidR="00F36696"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Для этого сторонам требуется заключить соответствующее соглашение, т.е. подписать документ, в котором устанавливаются их права и обязанности, связанные с прекращением правоотношений, в частности, касающихся уже исполненного по контракту и </w:t>
      </w:r>
      <w:r w:rsidRPr="00AF0C46">
        <w:rPr>
          <w:rFonts w:ascii="Times New Roman" w:hAnsi="Times New Roman" w:cs="Times New Roman"/>
          <w:sz w:val="28"/>
          <w:szCs w:val="28"/>
        </w:rPr>
        <w:lastRenderedPageBreak/>
        <w:t>(или) уже произведенной оплаты.</w:t>
      </w:r>
    </w:p>
    <w:p w:rsid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При прекращении контракта по соглашению сторон сведения о поставщике (исполнителе, подрядчике) не вносятся в реестр недобросовестных поставщиков (</w:t>
      </w:r>
      <w:r w:rsidR="00DD2D46">
        <w:rPr>
          <w:rFonts w:ascii="Times New Roman" w:hAnsi="Times New Roman" w:cs="Times New Roman"/>
          <w:sz w:val="28"/>
          <w:szCs w:val="28"/>
        </w:rPr>
        <w:t>часть</w:t>
      </w:r>
      <w:r w:rsidRPr="00AF0C46">
        <w:rPr>
          <w:rFonts w:ascii="Times New Roman" w:hAnsi="Times New Roman" w:cs="Times New Roman"/>
          <w:sz w:val="28"/>
          <w:szCs w:val="28"/>
        </w:rPr>
        <w:t xml:space="preserve"> 2 </w:t>
      </w:r>
      <w:r w:rsidR="00DD2D46">
        <w:rPr>
          <w:rFonts w:ascii="Times New Roman" w:hAnsi="Times New Roman" w:cs="Times New Roman"/>
          <w:sz w:val="28"/>
          <w:szCs w:val="28"/>
        </w:rPr>
        <w:t>статьи</w:t>
      </w:r>
      <w:r w:rsidRPr="00AF0C46">
        <w:rPr>
          <w:rFonts w:ascii="Times New Roman" w:hAnsi="Times New Roman" w:cs="Times New Roman"/>
          <w:sz w:val="28"/>
          <w:szCs w:val="28"/>
        </w:rPr>
        <w:t xml:space="preserve"> 104 </w:t>
      </w:r>
      <w:r w:rsidR="00DD2D46">
        <w:rPr>
          <w:rFonts w:ascii="Times New Roman" w:hAnsi="Times New Roman" w:cs="Times New Roman"/>
          <w:sz w:val="28"/>
          <w:szCs w:val="28"/>
        </w:rPr>
        <w:t>Федерального закона №</w:t>
      </w:r>
      <w:r w:rsidR="00DD2D46"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84790E" w:rsidRPr="00AF0C46" w:rsidRDefault="0084790E" w:rsidP="008A3B3C">
      <w:pPr>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Расторжение контракта в судебном порядке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Основания и порядок расторжения контракта в судебном порядке по требованию одной из сторон регулируются общими нормами о расторжении договора в судебном порядке (</w:t>
      </w:r>
      <w:r w:rsidR="00DD2D46">
        <w:rPr>
          <w:rFonts w:ascii="Times New Roman" w:hAnsi="Times New Roman" w:cs="Times New Roman"/>
          <w:sz w:val="28"/>
          <w:szCs w:val="28"/>
        </w:rPr>
        <w:t>статьи</w:t>
      </w:r>
      <w:r w:rsidRPr="00AF0C46">
        <w:rPr>
          <w:rFonts w:ascii="Times New Roman" w:hAnsi="Times New Roman" w:cs="Times New Roman"/>
          <w:sz w:val="28"/>
          <w:szCs w:val="28"/>
        </w:rPr>
        <w:t xml:space="preserve"> 450 - 453 </w:t>
      </w:r>
      <w:r w:rsidR="00DD2D46">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Контракт может быть расторгнут:</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при его существенном нарушении одной из сторон (</w:t>
      </w:r>
      <w:r w:rsidR="00DD2D46">
        <w:rPr>
          <w:rFonts w:ascii="Times New Roman" w:hAnsi="Times New Roman" w:cs="Times New Roman"/>
          <w:sz w:val="28"/>
          <w:szCs w:val="28"/>
        </w:rPr>
        <w:t>подпункт</w:t>
      </w:r>
      <w:r w:rsidRPr="00AF0C46">
        <w:rPr>
          <w:rFonts w:ascii="Times New Roman" w:hAnsi="Times New Roman" w:cs="Times New Roman"/>
          <w:sz w:val="28"/>
          <w:szCs w:val="28"/>
        </w:rPr>
        <w:t xml:space="preserve"> 1 </w:t>
      </w:r>
      <w:r w:rsidR="00DD2D46">
        <w:rPr>
          <w:rFonts w:ascii="Times New Roman" w:hAnsi="Times New Roman" w:cs="Times New Roman"/>
          <w:sz w:val="28"/>
          <w:szCs w:val="28"/>
        </w:rPr>
        <w:t>пункта</w:t>
      </w:r>
      <w:r w:rsidRPr="00AF0C46">
        <w:rPr>
          <w:rFonts w:ascii="Times New Roman" w:hAnsi="Times New Roman" w:cs="Times New Roman"/>
          <w:sz w:val="28"/>
          <w:szCs w:val="28"/>
        </w:rPr>
        <w:t xml:space="preserve"> 2 </w:t>
      </w:r>
      <w:r w:rsidR="00DD2D46">
        <w:rPr>
          <w:rFonts w:ascii="Times New Roman" w:hAnsi="Times New Roman" w:cs="Times New Roman"/>
          <w:sz w:val="28"/>
          <w:szCs w:val="28"/>
        </w:rPr>
        <w:t>статьи</w:t>
      </w:r>
      <w:r w:rsidRPr="00AF0C46">
        <w:rPr>
          <w:rFonts w:ascii="Times New Roman" w:hAnsi="Times New Roman" w:cs="Times New Roman"/>
          <w:sz w:val="28"/>
          <w:szCs w:val="28"/>
        </w:rPr>
        <w:t xml:space="preserve"> 450 </w:t>
      </w:r>
      <w:r w:rsidR="00DD2D46">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при существенном изменении обстоятельств, из которых стороны исходили при заключении контракта (</w:t>
      </w:r>
      <w:r w:rsidR="00DD2D46">
        <w:rPr>
          <w:rFonts w:ascii="Times New Roman" w:hAnsi="Times New Roman" w:cs="Times New Roman"/>
          <w:sz w:val="28"/>
          <w:szCs w:val="28"/>
        </w:rPr>
        <w:t>статья</w:t>
      </w:r>
      <w:r w:rsidRPr="00AF0C46">
        <w:rPr>
          <w:rFonts w:ascii="Times New Roman" w:hAnsi="Times New Roman" w:cs="Times New Roman"/>
          <w:sz w:val="28"/>
          <w:szCs w:val="28"/>
        </w:rPr>
        <w:t xml:space="preserve"> 451 </w:t>
      </w:r>
      <w:r w:rsidR="00DD2D46">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 в случаях, предусмотренных Гражданским кодексом </w:t>
      </w:r>
      <w:r w:rsidR="00334622">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другими законами, контрактом (</w:t>
      </w:r>
      <w:r w:rsidR="00D265EF">
        <w:rPr>
          <w:rFonts w:ascii="Times New Roman" w:hAnsi="Times New Roman" w:cs="Times New Roman"/>
          <w:sz w:val="28"/>
          <w:szCs w:val="28"/>
        </w:rPr>
        <w:t>подпункт</w:t>
      </w:r>
      <w:r w:rsidRPr="00AF0C46">
        <w:rPr>
          <w:rFonts w:ascii="Times New Roman" w:hAnsi="Times New Roman" w:cs="Times New Roman"/>
          <w:sz w:val="28"/>
          <w:szCs w:val="28"/>
        </w:rPr>
        <w:t xml:space="preserve"> 2 </w:t>
      </w:r>
      <w:r w:rsidR="00D265EF">
        <w:rPr>
          <w:rFonts w:ascii="Times New Roman" w:hAnsi="Times New Roman" w:cs="Times New Roman"/>
          <w:sz w:val="28"/>
          <w:szCs w:val="28"/>
        </w:rPr>
        <w:t>пункта</w:t>
      </w:r>
      <w:r w:rsidRPr="00AF0C46">
        <w:rPr>
          <w:rFonts w:ascii="Times New Roman" w:hAnsi="Times New Roman" w:cs="Times New Roman"/>
          <w:sz w:val="28"/>
          <w:szCs w:val="28"/>
        </w:rPr>
        <w:t xml:space="preserve"> 2 </w:t>
      </w:r>
      <w:r w:rsidR="00D265EF">
        <w:rPr>
          <w:rFonts w:ascii="Times New Roman" w:hAnsi="Times New Roman" w:cs="Times New Roman"/>
          <w:sz w:val="28"/>
          <w:szCs w:val="28"/>
        </w:rPr>
        <w:t>статьи</w:t>
      </w:r>
      <w:r w:rsidRPr="00AF0C46">
        <w:rPr>
          <w:rFonts w:ascii="Times New Roman" w:hAnsi="Times New Roman" w:cs="Times New Roman"/>
          <w:sz w:val="28"/>
          <w:szCs w:val="28"/>
        </w:rPr>
        <w:t xml:space="preserve"> 450 </w:t>
      </w:r>
      <w:r w:rsidR="00D265EF">
        <w:rPr>
          <w:rFonts w:ascii="Times New Roman" w:hAnsi="Times New Roman" w:cs="Times New Roman"/>
          <w:sz w:val="28"/>
          <w:szCs w:val="28"/>
        </w:rPr>
        <w:t>Гражданского кодекса Российской Федерации</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Из последнего положения следует, что стороны вправе установить в контракте дополнительные случаи для его расторжения в судебном порядке.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При расторжении контракта судом в связи с существенным нарушением его условий поставщиком (исполнителем, подрядчиком) сведения о таком контрагенте вносятся в реестр недобросовестных поставщиков (</w:t>
      </w:r>
      <w:r w:rsidR="00B07ED2">
        <w:rPr>
          <w:rFonts w:ascii="Times New Roman" w:hAnsi="Times New Roman" w:cs="Times New Roman"/>
          <w:sz w:val="28"/>
          <w:szCs w:val="28"/>
        </w:rPr>
        <w:t>часть</w:t>
      </w:r>
      <w:r w:rsidRPr="00AF0C46">
        <w:rPr>
          <w:rFonts w:ascii="Times New Roman" w:hAnsi="Times New Roman" w:cs="Times New Roman"/>
          <w:sz w:val="28"/>
          <w:szCs w:val="28"/>
        </w:rPr>
        <w:t xml:space="preserve"> 2 </w:t>
      </w:r>
      <w:r w:rsidR="00B07ED2">
        <w:rPr>
          <w:rFonts w:ascii="Times New Roman" w:hAnsi="Times New Roman" w:cs="Times New Roman"/>
          <w:sz w:val="28"/>
          <w:szCs w:val="28"/>
        </w:rPr>
        <w:t>статьи</w:t>
      </w:r>
      <w:r w:rsidRPr="00AF0C46">
        <w:rPr>
          <w:rFonts w:ascii="Times New Roman" w:hAnsi="Times New Roman" w:cs="Times New Roman"/>
          <w:sz w:val="28"/>
          <w:szCs w:val="28"/>
        </w:rPr>
        <w:t xml:space="preserve"> 104 </w:t>
      </w:r>
      <w:r w:rsidR="00B07ED2">
        <w:rPr>
          <w:rFonts w:ascii="Times New Roman" w:hAnsi="Times New Roman" w:cs="Times New Roman"/>
          <w:sz w:val="28"/>
          <w:szCs w:val="28"/>
        </w:rPr>
        <w:t>Федерального закона №</w:t>
      </w:r>
      <w:r w:rsidR="00B07ED2"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2"/>
        <w:rPr>
          <w:rFonts w:ascii="Times New Roman" w:hAnsi="Times New Roman" w:cs="Times New Roman"/>
          <w:b/>
          <w:sz w:val="28"/>
          <w:szCs w:val="28"/>
          <w:u w:val="single"/>
        </w:rPr>
      </w:pPr>
      <w:r w:rsidRPr="009C117A">
        <w:rPr>
          <w:rFonts w:ascii="Times New Roman" w:hAnsi="Times New Roman" w:cs="Times New Roman"/>
          <w:b/>
          <w:bCs/>
          <w:sz w:val="28"/>
          <w:szCs w:val="28"/>
          <w:u w:val="single"/>
        </w:rPr>
        <w:t xml:space="preserve">Прекращение контракта в связи с </w:t>
      </w:r>
      <w:proofErr w:type="gramStart"/>
      <w:r w:rsidRPr="009C117A">
        <w:rPr>
          <w:rFonts w:ascii="Times New Roman" w:hAnsi="Times New Roman" w:cs="Times New Roman"/>
          <w:b/>
          <w:bCs/>
          <w:sz w:val="28"/>
          <w:szCs w:val="28"/>
          <w:u w:val="single"/>
        </w:rPr>
        <w:t>односторонним</w:t>
      </w:r>
      <w:proofErr w:type="gramEnd"/>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отказом стороны от его исполнения</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Часть 9 </w:t>
      </w:r>
      <w:r w:rsidR="0024285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242852">
        <w:rPr>
          <w:rFonts w:ascii="Times New Roman" w:hAnsi="Times New Roman" w:cs="Times New Roman"/>
          <w:sz w:val="28"/>
          <w:szCs w:val="28"/>
        </w:rPr>
        <w:t>Федерального закона №</w:t>
      </w:r>
      <w:r w:rsidR="00242852"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 xml:space="preserve">устанавливает, что заказчик вправе принять решение об одностороннем отказе от его исполнения по основаниям, предусмотренным Гражданским кодексом </w:t>
      </w:r>
      <w:r w:rsidR="00242852">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для одностороннего отказа от исполнения отдельных видов обязательств, при условии, что такая возможность предусмотрена контрактом. Поставщик (подрядчик, исполнитель) вправе отказаться от исполнения договора в одностороннем порядке только при наличии в контракте условия о праве заказчика на односторонний отказ от его исполнения (</w:t>
      </w:r>
      <w:r w:rsidR="00415CC9">
        <w:rPr>
          <w:rFonts w:ascii="Times New Roman" w:hAnsi="Times New Roman" w:cs="Times New Roman"/>
          <w:sz w:val="28"/>
          <w:szCs w:val="28"/>
        </w:rPr>
        <w:t>часть</w:t>
      </w:r>
      <w:r w:rsidRPr="00AF0C46">
        <w:rPr>
          <w:rFonts w:ascii="Times New Roman" w:hAnsi="Times New Roman" w:cs="Times New Roman"/>
          <w:sz w:val="28"/>
          <w:szCs w:val="28"/>
        </w:rPr>
        <w:t xml:space="preserve"> 19 </w:t>
      </w:r>
      <w:r w:rsidR="00415CC9">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415CC9">
        <w:rPr>
          <w:rFonts w:ascii="Times New Roman" w:hAnsi="Times New Roman" w:cs="Times New Roman"/>
          <w:sz w:val="28"/>
          <w:szCs w:val="28"/>
        </w:rPr>
        <w:t>Федерального закона №</w:t>
      </w:r>
      <w:r w:rsidR="00415CC9"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9C316B" w:rsidRDefault="009C316B" w:rsidP="00415CC9">
      <w:pPr>
        <w:widowControl w:val="0"/>
        <w:autoSpaceDE w:val="0"/>
        <w:autoSpaceDN w:val="0"/>
        <w:adjustRightInd w:val="0"/>
        <w:spacing w:after="0" w:line="240" w:lineRule="auto"/>
        <w:jc w:val="both"/>
        <w:rPr>
          <w:rFonts w:ascii="Times New Roman" w:hAnsi="Times New Roman" w:cs="Times New Roman"/>
          <w:sz w:val="28"/>
          <w:szCs w:val="28"/>
        </w:rPr>
      </w:pPr>
    </w:p>
    <w:p w:rsidR="00E04CAD" w:rsidRDefault="00E04CAD" w:rsidP="00415CC9">
      <w:pPr>
        <w:widowControl w:val="0"/>
        <w:autoSpaceDE w:val="0"/>
        <w:autoSpaceDN w:val="0"/>
        <w:adjustRightInd w:val="0"/>
        <w:spacing w:after="0" w:line="240" w:lineRule="auto"/>
        <w:jc w:val="both"/>
        <w:rPr>
          <w:rFonts w:ascii="Times New Roman" w:hAnsi="Times New Roman" w:cs="Times New Roman"/>
          <w:sz w:val="28"/>
          <w:szCs w:val="28"/>
        </w:rPr>
      </w:pPr>
    </w:p>
    <w:p w:rsidR="00E04CAD" w:rsidRDefault="00E04CAD" w:rsidP="00415CC9">
      <w:pPr>
        <w:widowControl w:val="0"/>
        <w:autoSpaceDE w:val="0"/>
        <w:autoSpaceDN w:val="0"/>
        <w:adjustRightInd w:val="0"/>
        <w:spacing w:after="0" w:line="240" w:lineRule="auto"/>
        <w:jc w:val="both"/>
        <w:rPr>
          <w:rFonts w:ascii="Times New Roman" w:hAnsi="Times New Roman" w:cs="Times New Roman"/>
          <w:sz w:val="28"/>
          <w:szCs w:val="28"/>
        </w:rPr>
      </w:pPr>
    </w:p>
    <w:p w:rsidR="00E04CAD" w:rsidRPr="00AF0C46" w:rsidRDefault="00E04CAD" w:rsidP="00415CC9">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3"/>
        <w:rPr>
          <w:rFonts w:ascii="Times New Roman" w:hAnsi="Times New Roman" w:cs="Times New Roman"/>
          <w:b/>
          <w:sz w:val="28"/>
          <w:szCs w:val="28"/>
          <w:u w:val="single"/>
        </w:rPr>
      </w:pPr>
      <w:r w:rsidRPr="009C117A">
        <w:rPr>
          <w:rFonts w:ascii="Times New Roman" w:hAnsi="Times New Roman" w:cs="Times New Roman"/>
          <w:b/>
          <w:bCs/>
          <w:sz w:val="28"/>
          <w:szCs w:val="28"/>
          <w:u w:val="single"/>
        </w:rPr>
        <w:lastRenderedPageBreak/>
        <w:t>Односторонний отказ заказчика от исполнения</w:t>
      </w:r>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контракта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Согласно </w:t>
      </w:r>
      <w:r w:rsidR="00415CC9">
        <w:rPr>
          <w:rFonts w:ascii="Times New Roman" w:hAnsi="Times New Roman" w:cs="Times New Roman"/>
          <w:sz w:val="28"/>
          <w:szCs w:val="28"/>
        </w:rPr>
        <w:t>части</w:t>
      </w:r>
      <w:r w:rsidRPr="00AF0C46">
        <w:rPr>
          <w:rFonts w:ascii="Times New Roman" w:hAnsi="Times New Roman" w:cs="Times New Roman"/>
          <w:sz w:val="28"/>
          <w:szCs w:val="28"/>
        </w:rPr>
        <w:t xml:space="preserve"> 9 </w:t>
      </w:r>
      <w:r w:rsidR="00415CC9">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415CC9">
        <w:rPr>
          <w:rFonts w:ascii="Times New Roman" w:hAnsi="Times New Roman" w:cs="Times New Roman"/>
          <w:sz w:val="28"/>
          <w:szCs w:val="28"/>
        </w:rPr>
        <w:t>Федерального закона №</w:t>
      </w:r>
      <w:r w:rsidR="00415CC9"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 xml:space="preserve">заказчик вправе принять решение об одностороннем отказе от контракта по основаниям, предусмотренным Гражданским кодексом </w:t>
      </w:r>
      <w:r w:rsidR="00297FF4">
        <w:rPr>
          <w:rFonts w:ascii="Times New Roman" w:hAnsi="Times New Roman" w:cs="Times New Roman"/>
          <w:sz w:val="28"/>
          <w:szCs w:val="28"/>
        </w:rPr>
        <w:t>Российской Федерации</w:t>
      </w:r>
      <w:r w:rsidRPr="00AF0C46">
        <w:rPr>
          <w:rFonts w:ascii="Times New Roman" w:hAnsi="Times New Roman" w:cs="Times New Roman"/>
          <w:sz w:val="28"/>
          <w:szCs w:val="28"/>
        </w:rPr>
        <w:t xml:space="preserve"> для одностороннего отказа от исполнения отдельных видов обязательств, при условии, что это предусмотрено контрактом. </w:t>
      </w:r>
      <w:proofErr w:type="gramStart"/>
      <w:r w:rsidRPr="00AF0C46">
        <w:rPr>
          <w:rFonts w:ascii="Times New Roman" w:hAnsi="Times New Roman" w:cs="Times New Roman"/>
          <w:sz w:val="28"/>
          <w:szCs w:val="28"/>
        </w:rPr>
        <w:t>Частью 15 той же статьи устанавливается, что заказчик обязан принять данное решение, если в ходе исполнения контракта установлено, что поставщик (подрядчик, исполнитель) не соответствует требованиям к участникам закупки, предусмотренным извещением о проведении запроса котировок, документацией о закупке, или он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roofErr w:type="gramEnd"/>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Принятию заказчиком решения об отказе от контракта в связи с его ненадлежащим исполнением поставщиком (исполнителем, подрядчиком) может предшествовать проведение экспертизы поставленного товара, выполненной работы или оказанной услуги с привлечением экспертов (</w:t>
      </w:r>
      <w:r w:rsidR="00C24D54">
        <w:rPr>
          <w:rFonts w:ascii="Times New Roman" w:hAnsi="Times New Roman" w:cs="Times New Roman"/>
          <w:sz w:val="28"/>
          <w:szCs w:val="28"/>
        </w:rPr>
        <w:t>часть</w:t>
      </w:r>
      <w:r w:rsidRPr="00AF0C46">
        <w:rPr>
          <w:rFonts w:ascii="Times New Roman" w:hAnsi="Times New Roman" w:cs="Times New Roman"/>
          <w:sz w:val="28"/>
          <w:szCs w:val="28"/>
        </w:rPr>
        <w:t xml:space="preserve"> 10 </w:t>
      </w:r>
      <w:r w:rsidR="00C24D54">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C24D54">
        <w:rPr>
          <w:rFonts w:ascii="Times New Roman" w:hAnsi="Times New Roman" w:cs="Times New Roman"/>
          <w:sz w:val="28"/>
          <w:szCs w:val="28"/>
        </w:rPr>
        <w:t>Федерального закона №</w:t>
      </w:r>
      <w:r w:rsidR="00C24D54"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В таком случае отказаться заказчик сможет, только если экспертиза подтвердит нарушение условий контракта, послужившее основанием для принятия указанного решения (</w:t>
      </w:r>
      <w:r w:rsidR="00C24D54">
        <w:rPr>
          <w:rFonts w:ascii="Times New Roman" w:hAnsi="Times New Roman" w:cs="Times New Roman"/>
          <w:sz w:val="28"/>
          <w:szCs w:val="28"/>
        </w:rPr>
        <w:t>часть</w:t>
      </w:r>
      <w:r w:rsidRPr="00AF0C46">
        <w:rPr>
          <w:rFonts w:ascii="Times New Roman" w:hAnsi="Times New Roman" w:cs="Times New Roman"/>
          <w:sz w:val="28"/>
          <w:szCs w:val="28"/>
        </w:rPr>
        <w:t xml:space="preserve"> 11 </w:t>
      </w:r>
      <w:r w:rsidR="00C24D54">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C24D54">
        <w:rPr>
          <w:rFonts w:ascii="Times New Roman" w:hAnsi="Times New Roman" w:cs="Times New Roman"/>
          <w:sz w:val="28"/>
          <w:szCs w:val="28"/>
        </w:rPr>
        <w:t>Федерального закона №</w:t>
      </w:r>
      <w:r w:rsidR="00C24D54"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После принятия решения об одностороннем отказе заказчик в течение трех рабочих дней размещает его в </w:t>
      </w:r>
      <w:r w:rsidR="00C24D54">
        <w:rPr>
          <w:rFonts w:ascii="Times New Roman" w:hAnsi="Times New Roman" w:cs="Times New Roman"/>
          <w:sz w:val="28"/>
          <w:szCs w:val="28"/>
        </w:rPr>
        <w:t>единой информационной системе</w:t>
      </w:r>
      <w:r w:rsidRPr="00AF0C46">
        <w:rPr>
          <w:rFonts w:ascii="Times New Roman" w:hAnsi="Times New Roman" w:cs="Times New Roman"/>
          <w:sz w:val="28"/>
          <w:szCs w:val="28"/>
        </w:rPr>
        <w:t xml:space="preserve"> и направляет поставщику (исполнителю, подрядчику) одним из следующих способов (</w:t>
      </w:r>
      <w:r w:rsidR="00C24D54">
        <w:rPr>
          <w:rFonts w:ascii="Times New Roman" w:hAnsi="Times New Roman" w:cs="Times New Roman"/>
          <w:sz w:val="28"/>
          <w:szCs w:val="28"/>
        </w:rPr>
        <w:t>часть</w:t>
      </w:r>
      <w:r w:rsidRPr="00AF0C46">
        <w:rPr>
          <w:rFonts w:ascii="Times New Roman" w:hAnsi="Times New Roman" w:cs="Times New Roman"/>
          <w:sz w:val="28"/>
          <w:szCs w:val="28"/>
        </w:rPr>
        <w:t xml:space="preserve"> 12 </w:t>
      </w:r>
      <w:r w:rsidR="00C24D54">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C24D54">
        <w:rPr>
          <w:rFonts w:ascii="Times New Roman" w:hAnsi="Times New Roman" w:cs="Times New Roman"/>
          <w:sz w:val="28"/>
          <w:szCs w:val="28"/>
        </w:rPr>
        <w:t>Федерального закона №</w:t>
      </w:r>
      <w:r w:rsidR="00C24D54"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по почте заказным письмом с уведомлением о вручении по адресу, указанному в контракте;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телеграммой;</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по факсу;</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по электронной почте;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другим средством связи и доставки, обеспечивающим фиксирование уведомления и получение заказчиком подтверждения о его вручении контрагенту.</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Если заказчик выполнит перечисленные действия, уведомление поставщика (исполнителя, подрядчика) об одностороннем отказе от исполнения контракта будет считаться надлежащим. При этом следует обратить внимание на то, что датой уведомления будет признаваться не дата получения поставщиком (исполнителем, подрядчиком) соответствующего документа, а дата получения заказчиком подтверждения о вручении этого документа контрагенту или дата получения информац</w:t>
      </w:r>
      <w:proofErr w:type="gramStart"/>
      <w:r w:rsidRPr="00AF0C46">
        <w:rPr>
          <w:rFonts w:ascii="Times New Roman" w:hAnsi="Times New Roman" w:cs="Times New Roman"/>
          <w:sz w:val="28"/>
          <w:szCs w:val="28"/>
        </w:rPr>
        <w:t>ии о е</w:t>
      </w:r>
      <w:proofErr w:type="gramEnd"/>
      <w:r w:rsidRPr="00AF0C46">
        <w:rPr>
          <w:rFonts w:ascii="Times New Roman" w:hAnsi="Times New Roman" w:cs="Times New Roman"/>
          <w:sz w:val="28"/>
          <w:szCs w:val="28"/>
        </w:rPr>
        <w:t xml:space="preserve">го отсутствии по адресу, указанному в контракте. Если использованный для доставки уведомления способ не позволяет получить такое подтверждение или </w:t>
      </w:r>
      <w:r w:rsidRPr="00AF0C46">
        <w:rPr>
          <w:rFonts w:ascii="Times New Roman" w:hAnsi="Times New Roman" w:cs="Times New Roman"/>
          <w:sz w:val="28"/>
          <w:szCs w:val="28"/>
        </w:rPr>
        <w:lastRenderedPageBreak/>
        <w:t xml:space="preserve">информацию, датой уведомления будет считаться дата по истечении 30 дней с момента размещения решения об отказе в </w:t>
      </w:r>
      <w:r w:rsidR="00C24D54">
        <w:rPr>
          <w:rFonts w:ascii="Times New Roman" w:hAnsi="Times New Roman" w:cs="Times New Roman"/>
          <w:sz w:val="28"/>
          <w:szCs w:val="28"/>
        </w:rPr>
        <w:t>единой информационной системе</w:t>
      </w:r>
      <w:r w:rsidRPr="00AF0C46">
        <w:rPr>
          <w:rFonts w:ascii="Times New Roman" w:hAnsi="Times New Roman" w:cs="Times New Roman"/>
          <w:sz w:val="28"/>
          <w:szCs w:val="28"/>
        </w:rPr>
        <w:t xml:space="preserve"> (</w:t>
      </w:r>
      <w:r w:rsidR="00997E78">
        <w:rPr>
          <w:rFonts w:ascii="Times New Roman" w:hAnsi="Times New Roman" w:cs="Times New Roman"/>
          <w:sz w:val="28"/>
          <w:szCs w:val="28"/>
        </w:rPr>
        <w:t>часть</w:t>
      </w:r>
      <w:r w:rsidRPr="00AF0C46">
        <w:rPr>
          <w:rFonts w:ascii="Times New Roman" w:hAnsi="Times New Roman" w:cs="Times New Roman"/>
          <w:sz w:val="28"/>
          <w:szCs w:val="28"/>
        </w:rPr>
        <w:t xml:space="preserve"> 12 </w:t>
      </w:r>
      <w:r w:rsidR="00997E78">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997E78">
        <w:rPr>
          <w:rFonts w:ascii="Times New Roman" w:hAnsi="Times New Roman" w:cs="Times New Roman"/>
          <w:sz w:val="28"/>
          <w:szCs w:val="28"/>
        </w:rPr>
        <w:t>Федерального закона №</w:t>
      </w:r>
      <w:r w:rsidR="00997E78"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Закон предоставляет сторонам возможность сохранить правоотношения по контракту, устанавливая специальный срок для вступления решения об одностороннем отказе заказчика в силу. На это согласно </w:t>
      </w:r>
      <w:r w:rsidR="009E2D61">
        <w:rPr>
          <w:rFonts w:ascii="Times New Roman" w:hAnsi="Times New Roman" w:cs="Times New Roman"/>
          <w:sz w:val="28"/>
          <w:szCs w:val="28"/>
        </w:rPr>
        <w:t>части</w:t>
      </w:r>
      <w:r w:rsidRPr="00AF0C46">
        <w:rPr>
          <w:rFonts w:ascii="Times New Roman" w:hAnsi="Times New Roman" w:cs="Times New Roman"/>
          <w:sz w:val="28"/>
          <w:szCs w:val="28"/>
        </w:rPr>
        <w:t xml:space="preserve"> 13 </w:t>
      </w:r>
      <w:r w:rsidR="009E2D61">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9E2D61">
        <w:rPr>
          <w:rFonts w:ascii="Times New Roman" w:hAnsi="Times New Roman" w:cs="Times New Roman"/>
          <w:sz w:val="28"/>
          <w:szCs w:val="28"/>
        </w:rPr>
        <w:t>Федерального закона №</w:t>
      </w:r>
      <w:r w:rsidR="009E2D61"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 xml:space="preserve">сторонам отведено 10 дней </w:t>
      </w:r>
      <w:proofErr w:type="gramStart"/>
      <w:r w:rsidRPr="00AF0C46">
        <w:rPr>
          <w:rFonts w:ascii="Times New Roman" w:hAnsi="Times New Roman" w:cs="Times New Roman"/>
          <w:sz w:val="28"/>
          <w:szCs w:val="28"/>
        </w:rPr>
        <w:t>с даты уведомления</w:t>
      </w:r>
      <w:proofErr w:type="gramEnd"/>
      <w:r w:rsidRPr="00AF0C46">
        <w:rPr>
          <w:rFonts w:ascii="Times New Roman" w:hAnsi="Times New Roman" w:cs="Times New Roman"/>
          <w:sz w:val="28"/>
          <w:szCs w:val="28"/>
        </w:rPr>
        <w:t xml:space="preserve"> поставщика (исполнителя, подрядчика). В течение указанного времени поставщик (исполнитель, подрядчик) может устранить нарушение, которое послужило основанием для отказа от контракта, а также компенсировать заказчику затраты на проведение экспертизы, если она была проведена в соответствии с </w:t>
      </w:r>
      <w:r w:rsidR="009E2D61">
        <w:rPr>
          <w:rFonts w:ascii="Times New Roman" w:hAnsi="Times New Roman" w:cs="Times New Roman"/>
          <w:sz w:val="28"/>
          <w:szCs w:val="28"/>
        </w:rPr>
        <w:t>частью</w:t>
      </w:r>
      <w:r w:rsidRPr="00AF0C46">
        <w:rPr>
          <w:rFonts w:ascii="Times New Roman" w:hAnsi="Times New Roman" w:cs="Times New Roman"/>
          <w:sz w:val="28"/>
          <w:szCs w:val="28"/>
        </w:rPr>
        <w:t xml:space="preserve"> 10 </w:t>
      </w:r>
      <w:r w:rsidR="009E2D61">
        <w:rPr>
          <w:rFonts w:ascii="Times New Roman" w:hAnsi="Times New Roman" w:cs="Times New Roman"/>
          <w:sz w:val="28"/>
          <w:szCs w:val="28"/>
        </w:rPr>
        <w:t>статьи</w:t>
      </w:r>
      <w:r w:rsidRPr="00AF0C46">
        <w:rPr>
          <w:rFonts w:ascii="Times New Roman" w:hAnsi="Times New Roman" w:cs="Times New Roman"/>
          <w:sz w:val="28"/>
          <w:szCs w:val="28"/>
        </w:rPr>
        <w:t xml:space="preserve"> 95 Закона </w:t>
      </w:r>
      <w:r w:rsidR="009E2D61">
        <w:rPr>
          <w:rFonts w:ascii="Times New Roman" w:hAnsi="Times New Roman" w:cs="Times New Roman"/>
          <w:sz w:val="28"/>
          <w:szCs w:val="28"/>
        </w:rPr>
        <w:t>Федерального закона №</w:t>
      </w:r>
      <w:r w:rsidR="009E2D61"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При этом заказчик будет обязан отменить </w:t>
      </w:r>
      <w:proofErr w:type="gramStart"/>
      <w:r w:rsidRPr="00AF0C46">
        <w:rPr>
          <w:rFonts w:ascii="Times New Roman" w:hAnsi="Times New Roman" w:cs="Times New Roman"/>
          <w:sz w:val="28"/>
          <w:szCs w:val="28"/>
        </w:rPr>
        <w:t>свое</w:t>
      </w:r>
      <w:proofErr w:type="gramEnd"/>
      <w:r w:rsidRPr="00AF0C46">
        <w:rPr>
          <w:rFonts w:ascii="Times New Roman" w:hAnsi="Times New Roman" w:cs="Times New Roman"/>
          <w:sz w:val="28"/>
          <w:szCs w:val="28"/>
        </w:rPr>
        <w:t xml:space="preserve"> не вступившее в силу решение об одностороннем отказе от исполнения контракта (</w:t>
      </w:r>
      <w:r w:rsidR="00E17DE3">
        <w:rPr>
          <w:rFonts w:ascii="Times New Roman" w:hAnsi="Times New Roman" w:cs="Times New Roman"/>
          <w:sz w:val="28"/>
          <w:szCs w:val="28"/>
        </w:rPr>
        <w:t>часть</w:t>
      </w:r>
      <w:r w:rsidRPr="00AF0C46">
        <w:rPr>
          <w:rFonts w:ascii="Times New Roman" w:hAnsi="Times New Roman" w:cs="Times New Roman"/>
          <w:sz w:val="28"/>
          <w:szCs w:val="28"/>
        </w:rPr>
        <w:t xml:space="preserve"> 14 </w:t>
      </w:r>
      <w:r w:rsidR="00E17DE3">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E17DE3">
        <w:rPr>
          <w:rFonts w:ascii="Times New Roman" w:hAnsi="Times New Roman" w:cs="Times New Roman"/>
          <w:sz w:val="28"/>
          <w:szCs w:val="28"/>
        </w:rPr>
        <w:t>Федерального закона №</w:t>
      </w:r>
      <w:r w:rsidR="00E17DE3"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Данное правило не применяется, если поставщик (исполнитель, подрядчик) нарушил условия контракта повторно. В этом случае, а </w:t>
      </w:r>
      <w:proofErr w:type="gramStart"/>
      <w:r w:rsidRPr="00AF0C46">
        <w:rPr>
          <w:rFonts w:ascii="Times New Roman" w:hAnsi="Times New Roman" w:cs="Times New Roman"/>
          <w:sz w:val="28"/>
          <w:szCs w:val="28"/>
        </w:rPr>
        <w:t>также</w:t>
      </w:r>
      <w:proofErr w:type="gramEnd"/>
      <w:r w:rsidRPr="00AF0C46">
        <w:rPr>
          <w:rFonts w:ascii="Times New Roman" w:hAnsi="Times New Roman" w:cs="Times New Roman"/>
          <w:sz w:val="28"/>
          <w:szCs w:val="28"/>
        </w:rPr>
        <w:t xml:space="preserve"> если поставщик (исполнитель, подрядчик) в установленный срок не устранил нарушение контракта, имевшее место в первый раз, контракт считается расторгнутым по истечении 10 дней с даты уведомления об одностороннем отказе (</w:t>
      </w:r>
      <w:r w:rsidR="00E17DE3">
        <w:rPr>
          <w:rFonts w:ascii="Times New Roman" w:hAnsi="Times New Roman" w:cs="Times New Roman"/>
          <w:sz w:val="28"/>
          <w:szCs w:val="28"/>
        </w:rPr>
        <w:t>часть</w:t>
      </w:r>
      <w:r w:rsidRPr="00AF0C46">
        <w:rPr>
          <w:rFonts w:ascii="Times New Roman" w:hAnsi="Times New Roman" w:cs="Times New Roman"/>
          <w:sz w:val="28"/>
          <w:szCs w:val="28"/>
        </w:rPr>
        <w:t xml:space="preserve"> 13 </w:t>
      </w:r>
      <w:r w:rsidR="00E17DE3">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E17DE3">
        <w:rPr>
          <w:rFonts w:ascii="Times New Roman" w:hAnsi="Times New Roman" w:cs="Times New Roman"/>
          <w:sz w:val="28"/>
          <w:szCs w:val="28"/>
        </w:rPr>
        <w:t>Федерального закона №</w:t>
      </w:r>
      <w:r w:rsidR="00E17DE3"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FF3AA6" w:rsidRDefault="00FF3AA6" w:rsidP="00D831AE">
      <w:pPr>
        <w:widowControl w:val="0"/>
        <w:autoSpaceDE w:val="0"/>
        <w:autoSpaceDN w:val="0"/>
        <w:adjustRightInd w:val="0"/>
        <w:spacing w:after="0" w:line="240" w:lineRule="auto"/>
        <w:jc w:val="both"/>
        <w:rPr>
          <w:rFonts w:ascii="Times New Roman" w:hAnsi="Times New Roman" w:cs="Times New Roman"/>
          <w:sz w:val="28"/>
          <w:szCs w:val="28"/>
        </w:rPr>
      </w:pPr>
    </w:p>
    <w:p w:rsidR="00AF0C46" w:rsidRPr="009C117A" w:rsidRDefault="00AF0C46" w:rsidP="00AF0C46">
      <w:pPr>
        <w:widowControl w:val="0"/>
        <w:autoSpaceDE w:val="0"/>
        <w:autoSpaceDN w:val="0"/>
        <w:adjustRightInd w:val="0"/>
        <w:spacing w:after="0" w:line="240" w:lineRule="auto"/>
        <w:jc w:val="center"/>
        <w:outlineLvl w:val="3"/>
        <w:rPr>
          <w:rFonts w:ascii="Times New Roman" w:hAnsi="Times New Roman" w:cs="Times New Roman"/>
          <w:b/>
          <w:sz w:val="28"/>
          <w:szCs w:val="28"/>
          <w:u w:val="single"/>
        </w:rPr>
      </w:pPr>
      <w:r w:rsidRPr="009C117A">
        <w:rPr>
          <w:rFonts w:ascii="Times New Roman" w:hAnsi="Times New Roman" w:cs="Times New Roman"/>
          <w:b/>
          <w:bCs/>
          <w:sz w:val="28"/>
          <w:szCs w:val="28"/>
          <w:u w:val="single"/>
        </w:rPr>
        <w:t>Односторонний отказ поставщика</w:t>
      </w:r>
    </w:p>
    <w:p w:rsidR="00AF0C46" w:rsidRPr="009C117A" w:rsidRDefault="00AF0C46" w:rsidP="00AF0C46">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9C117A">
        <w:rPr>
          <w:rFonts w:ascii="Times New Roman" w:hAnsi="Times New Roman" w:cs="Times New Roman"/>
          <w:b/>
          <w:bCs/>
          <w:sz w:val="28"/>
          <w:szCs w:val="28"/>
          <w:u w:val="single"/>
        </w:rPr>
        <w:t>(подрядчика, исполнителя) от исполнения контракта</w:t>
      </w:r>
    </w:p>
    <w:p w:rsidR="00AF0C46" w:rsidRPr="009C316B"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u w:val="single"/>
        </w:rPr>
      </w:pP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Включение в контракт условия о возможности отказа заказчика от исполнения контракта в одностороннем порядке автоматически предоставляет такое же право контрагенту (</w:t>
      </w:r>
      <w:r w:rsidR="001014E6">
        <w:rPr>
          <w:rFonts w:ascii="Times New Roman" w:hAnsi="Times New Roman" w:cs="Times New Roman"/>
          <w:sz w:val="28"/>
          <w:szCs w:val="28"/>
        </w:rPr>
        <w:t>часть</w:t>
      </w:r>
      <w:r w:rsidRPr="00AF0C46">
        <w:rPr>
          <w:rFonts w:ascii="Times New Roman" w:hAnsi="Times New Roman" w:cs="Times New Roman"/>
          <w:sz w:val="28"/>
          <w:szCs w:val="28"/>
        </w:rPr>
        <w:t xml:space="preserve"> 19 </w:t>
      </w:r>
      <w:r w:rsidR="001014E6">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1014E6">
        <w:rPr>
          <w:rFonts w:ascii="Times New Roman" w:hAnsi="Times New Roman" w:cs="Times New Roman"/>
          <w:sz w:val="28"/>
          <w:szCs w:val="28"/>
        </w:rPr>
        <w:t>Федерального закона №</w:t>
      </w:r>
      <w:r w:rsidR="001014E6"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Порядок расторжения контракта поставщиком (исполнителем, подрядчиком) в этом случае аналогичен порядку, установленному </w:t>
      </w:r>
      <w:r w:rsidR="001014E6">
        <w:rPr>
          <w:rFonts w:ascii="Times New Roman" w:hAnsi="Times New Roman" w:cs="Times New Roman"/>
          <w:sz w:val="28"/>
          <w:szCs w:val="28"/>
        </w:rPr>
        <w:t>Федеральным законом №</w:t>
      </w:r>
      <w:r w:rsidR="001014E6" w:rsidRPr="00AF0C46">
        <w:rPr>
          <w:rFonts w:ascii="Times New Roman" w:hAnsi="Times New Roman" w:cs="Times New Roman"/>
          <w:sz w:val="28"/>
          <w:szCs w:val="28"/>
        </w:rPr>
        <w:t xml:space="preserve"> 44-ФЗ </w:t>
      </w:r>
      <w:r w:rsidRPr="00AF0C46">
        <w:rPr>
          <w:rFonts w:ascii="Times New Roman" w:hAnsi="Times New Roman" w:cs="Times New Roman"/>
          <w:sz w:val="28"/>
          <w:szCs w:val="28"/>
        </w:rPr>
        <w:t>для заказчика.</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После принятия решения об одностороннем отказе от исполнения контракта поставщик (исполнитель, подрядчик) в течение трех рабочих дней направляет его заказчику одним из следующих способов (</w:t>
      </w:r>
      <w:r w:rsidR="002C6776">
        <w:rPr>
          <w:rFonts w:ascii="Times New Roman" w:hAnsi="Times New Roman" w:cs="Times New Roman"/>
          <w:sz w:val="28"/>
          <w:szCs w:val="28"/>
        </w:rPr>
        <w:t>часть</w:t>
      </w:r>
      <w:r w:rsidRPr="00AF0C46">
        <w:rPr>
          <w:rFonts w:ascii="Times New Roman" w:hAnsi="Times New Roman" w:cs="Times New Roman"/>
          <w:sz w:val="28"/>
          <w:szCs w:val="28"/>
        </w:rPr>
        <w:t xml:space="preserve"> 20 </w:t>
      </w:r>
      <w:r w:rsidR="002C6776">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2C6776">
        <w:rPr>
          <w:rFonts w:ascii="Times New Roman" w:hAnsi="Times New Roman" w:cs="Times New Roman"/>
          <w:sz w:val="28"/>
          <w:szCs w:val="28"/>
        </w:rPr>
        <w:t>Федерального закона №</w:t>
      </w:r>
      <w:r w:rsidR="002C6776"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по почте заказным письмом с уведомлением о вручении по адресу заказчика, указанному в контракте;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телеграммой;</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по факсу;</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по электронной почте;</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другим средством связи и доставки, обеспечивающим фиксирование уведомления и получение поставщиком (исполнителем, подрядчиком) подтверждения о его вручении заказчику.</w:t>
      </w:r>
    </w:p>
    <w:p w:rsidR="00AF0C46" w:rsidRP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По выполнении данного требования заказчик считается уведомленным </w:t>
      </w:r>
      <w:r w:rsidRPr="00AF0C46">
        <w:rPr>
          <w:rFonts w:ascii="Times New Roman" w:hAnsi="Times New Roman" w:cs="Times New Roman"/>
          <w:sz w:val="28"/>
          <w:szCs w:val="28"/>
        </w:rPr>
        <w:lastRenderedPageBreak/>
        <w:t>об одностороннем отказе от исполнения контракта. При этом датой уведомления признается не дата получения заказчиком направленного документа, а дата получения поставщиком (исполнителем, подрядчиком) подтверждения о его вручении заказчику (</w:t>
      </w:r>
      <w:r w:rsidR="006F1B62">
        <w:rPr>
          <w:rFonts w:ascii="Times New Roman" w:hAnsi="Times New Roman" w:cs="Times New Roman"/>
          <w:sz w:val="28"/>
          <w:szCs w:val="28"/>
        </w:rPr>
        <w:t>часть</w:t>
      </w:r>
      <w:r w:rsidRPr="00AF0C46">
        <w:rPr>
          <w:rFonts w:ascii="Times New Roman" w:hAnsi="Times New Roman" w:cs="Times New Roman"/>
          <w:sz w:val="28"/>
          <w:szCs w:val="28"/>
        </w:rPr>
        <w:t xml:space="preserve"> 20 </w:t>
      </w:r>
      <w:r w:rsidR="006F1B6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6F1B62">
        <w:rPr>
          <w:rFonts w:ascii="Times New Roman" w:hAnsi="Times New Roman" w:cs="Times New Roman"/>
          <w:sz w:val="28"/>
          <w:szCs w:val="28"/>
        </w:rPr>
        <w:t>Федерального закона №</w:t>
      </w:r>
      <w:r w:rsidR="006F1B62"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r w:rsidR="006F1B62">
        <w:rPr>
          <w:rFonts w:ascii="Times New Roman" w:hAnsi="Times New Roman" w:cs="Times New Roman"/>
          <w:sz w:val="28"/>
          <w:szCs w:val="28"/>
        </w:rPr>
        <w:t xml:space="preserve"> </w:t>
      </w:r>
    </w:p>
    <w:p w:rsidR="00AF0C46" w:rsidRDefault="00AF0C46" w:rsidP="00AF0C4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F0C46">
        <w:rPr>
          <w:rFonts w:ascii="Times New Roman" w:hAnsi="Times New Roman" w:cs="Times New Roman"/>
          <w:sz w:val="28"/>
          <w:szCs w:val="28"/>
        </w:rPr>
        <w:t xml:space="preserve">Разногласия, послужившие основанием для отказа поставщика (исполнителя, подрядчика) от исполнения контракта, также могут быть урегулированы сторонами до его окончательного расторжения, поскольку решение об одностороннем отказе от исполнения контракта вступает в силу через 10 дней </w:t>
      </w:r>
      <w:proofErr w:type="gramStart"/>
      <w:r w:rsidRPr="00AF0C46">
        <w:rPr>
          <w:rFonts w:ascii="Times New Roman" w:hAnsi="Times New Roman" w:cs="Times New Roman"/>
          <w:sz w:val="28"/>
          <w:szCs w:val="28"/>
        </w:rPr>
        <w:t>с даты уведомления</w:t>
      </w:r>
      <w:proofErr w:type="gramEnd"/>
      <w:r w:rsidRPr="00AF0C46">
        <w:rPr>
          <w:rFonts w:ascii="Times New Roman" w:hAnsi="Times New Roman" w:cs="Times New Roman"/>
          <w:sz w:val="28"/>
          <w:szCs w:val="28"/>
        </w:rPr>
        <w:t xml:space="preserve"> заказчика об одностороннем отказе (</w:t>
      </w:r>
      <w:r w:rsidR="006F1B62">
        <w:rPr>
          <w:rFonts w:ascii="Times New Roman" w:hAnsi="Times New Roman" w:cs="Times New Roman"/>
          <w:sz w:val="28"/>
          <w:szCs w:val="28"/>
        </w:rPr>
        <w:t>часть</w:t>
      </w:r>
      <w:r w:rsidRPr="00AF0C46">
        <w:rPr>
          <w:rFonts w:ascii="Times New Roman" w:hAnsi="Times New Roman" w:cs="Times New Roman"/>
          <w:sz w:val="28"/>
          <w:szCs w:val="28"/>
        </w:rPr>
        <w:t xml:space="preserve"> 21 </w:t>
      </w:r>
      <w:r w:rsidR="006F1B6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6F1B62">
        <w:rPr>
          <w:rFonts w:ascii="Times New Roman" w:hAnsi="Times New Roman" w:cs="Times New Roman"/>
          <w:sz w:val="28"/>
          <w:szCs w:val="28"/>
        </w:rPr>
        <w:t>Федерального закона №</w:t>
      </w:r>
      <w:r w:rsidR="006F1B62"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 xml:space="preserve">). В течение этого времени заказчик может устранить нарушения, и в этом случае поставщик (исполнитель, подрядчик) обязан будет отменить </w:t>
      </w:r>
      <w:proofErr w:type="gramStart"/>
      <w:r w:rsidRPr="00AF0C46">
        <w:rPr>
          <w:rFonts w:ascii="Times New Roman" w:hAnsi="Times New Roman" w:cs="Times New Roman"/>
          <w:sz w:val="28"/>
          <w:szCs w:val="28"/>
        </w:rPr>
        <w:t>свое</w:t>
      </w:r>
      <w:proofErr w:type="gramEnd"/>
      <w:r w:rsidRPr="00AF0C46">
        <w:rPr>
          <w:rFonts w:ascii="Times New Roman" w:hAnsi="Times New Roman" w:cs="Times New Roman"/>
          <w:sz w:val="28"/>
          <w:szCs w:val="28"/>
        </w:rPr>
        <w:t xml:space="preserve"> не вступившее в силу решение об одностороннем отказе (</w:t>
      </w:r>
      <w:r w:rsidR="006F1B62">
        <w:rPr>
          <w:rFonts w:ascii="Times New Roman" w:hAnsi="Times New Roman" w:cs="Times New Roman"/>
          <w:sz w:val="28"/>
          <w:szCs w:val="28"/>
        </w:rPr>
        <w:t>часть</w:t>
      </w:r>
      <w:r w:rsidRPr="00AF0C46">
        <w:rPr>
          <w:rFonts w:ascii="Times New Roman" w:hAnsi="Times New Roman" w:cs="Times New Roman"/>
          <w:sz w:val="28"/>
          <w:szCs w:val="28"/>
        </w:rPr>
        <w:t xml:space="preserve"> 22 </w:t>
      </w:r>
      <w:r w:rsidR="006F1B62">
        <w:rPr>
          <w:rFonts w:ascii="Times New Roman" w:hAnsi="Times New Roman" w:cs="Times New Roman"/>
          <w:sz w:val="28"/>
          <w:szCs w:val="28"/>
        </w:rPr>
        <w:t>статьи</w:t>
      </w:r>
      <w:r w:rsidRPr="00AF0C46">
        <w:rPr>
          <w:rFonts w:ascii="Times New Roman" w:hAnsi="Times New Roman" w:cs="Times New Roman"/>
          <w:sz w:val="28"/>
          <w:szCs w:val="28"/>
        </w:rPr>
        <w:t xml:space="preserve"> 95 </w:t>
      </w:r>
      <w:r w:rsidR="006F1B62">
        <w:rPr>
          <w:rFonts w:ascii="Times New Roman" w:hAnsi="Times New Roman" w:cs="Times New Roman"/>
          <w:sz w:val="28"/>
          <w:szCs w:val="28"/>
        </w:rPr>
        <w:t>Федерального закона №</w:t>
      </w:r>
      <w:r w:rsidR="006F1B62" w:rsidRPr="00AF0C46">
        <w:rPr>
          <w:rFonts w:ascii="Times New Roman" w:hAnsi="Times New Roman" w:cs="Times New Roman"/>
          <w:sz w:val="28"/>
          <w:szCs w:val="28"/>
        </w:rPr>
        <w:t xml:space="preserve"> 44-ФЗ</w:t>
      </w:r>
      <w:r w:rsidRPr="00AF0C46">
        <w:rPr>
          <w:rFonts w:ascii="Times New Roman" w:hAnsi="Times New Roman" w:cs="Times New Roman"/>
          <w:sz w:val="28"/>
          <w:szCs w:val="28"/>
        </w:rPr>
        <w:t>).</w:t>
      </w:r>
    </w:p>
    <w:p w:rsidR="00AF0C46" w:rsidRPr="00AF0C46" w:rsidRDefault="00AF0C46" w:rsidP="002B3646">
      <w:pPr>
        <w:widowControl w:val="0"/>
        <w:autoSpaceDE w:val="0"/>
        <w:autoSpaceDN w:val="0"/>
        <w:adjustRightInd w:val="0"/>
        <w:spacing w:after="0" w:line="240" w:lineRule="auto"/>
        <w:rPr>
          <w:rFonts w:ascii="Times New Roman" w:hAnsi="Times New Roman" w:cs="Times New Roman"/>
          <w:sz w:val="28"/>
          <w:szCs w:val="28"/>
        </w:rPr>
      </w:pPr>
    </w:p>
    <w:p w:rsidR="00CC277E" w:rsidRPr="001B48FE" w:rsidRDefault="002B3646" w:rsidP="001B48FE">
      <w:pPr>
        <w:jc w:val="center"/>
        <w:rPr>
          <w:rFonts w:ascii="Times New Roman" w:hAnsi="Times New Roman" w:cs="Times New Roman"/>
          <w:b/>
          <w:sz w:val="28"/>
          <w:szCs w:val="28"/>
          <w:u w:val="single"/>
        </w:rPr>
      </w:pPr>
      <w:r w:rsidRPr="002B3646">
        <w:rPr>
          <w:rFonts w:ascii="Times New Roman" w:hAnsi="Times New Roman" w:cs="Times New Roman"/>
          <w:b/>
          <w:bCs/>
          <w:sz w:val="28"/>
          <w:szCs w:val="28"/>
          <w:u w:val="single"/>
        </w:rPr>
        <w:t>Часто задаваемые вопросы</w:t>
      </w:r>
    </w:p>
    <w:p w:rsidR="00911D01" w:rsidRPr="005F4A31" w:rsidRDefault="00CC277E" w:rsidP="00911D01">
      <w:pPr>
        <w:spacing w:after="0" w:line="240" w:lineRule="auto"/>
        <w:ind w:firstLine="708"/>
        <w:jc w:val="both"/>
        <w:rPr>
          <w:rFonts w:ascii="Times New Roman" w:hAnsi="Times New Roman" w:cs="Times New Roman"/>
          <w:b/>
          <w:i/>
          <w:iCs/>
          <w:sz w:val="28"/>
          <w:szCs w:val="28"/>
        </w:rPr>
      </w:pPr>
      <w:r>
        <w:rPr>
          <w:rFonts w:ascii="Times New Roman" w:hAnsi="Times New Roman" w:cs="Times New Roman"/>
          <w:b/>
          <w:i/>
          <w:iCs/>
          <w:sz w:val="28"/>
          <w:szCs w:val="28"/>
        </w:rPr>
        <w:t xml:space="preserve">1. </w:t>
      </w:r>
      <w:r w:rsidR="00911D01">
        <w:rPr>
          <w:rFonts w:ascii="Times New Roman" w:hAnsi="Times New Roman" w:cs="Times New Roman"/>
          <w:b/>
          <w:i/>
          <w:iCs/>
          <w:sz w:val="28"/>
          <w:szCs w:val="28"/>
        </w:rPr>
        <w:t xml:space="preserve">Вопрос. </w:t>
      </w:r>
      <w:r w:rsidR="00911D01" w:rsidRPr="005F4A31">
        <w:rPr>
          <w:rFonts w:ascii="Times New Roman" w:hAnsi="Times New Roman" w:cs="Times New Roman"/>
          <w:b/>
          <w:i/>
          <w:iCs/>
          <w:sz w:val="28"/>
          <w:szCs w:val="28"/>
        </w:rPr>
        <w:t>Вместе с подписанным проектом контракта победитель электронного аукциона на электронной площадке прикрепил платежное поручение о перечислении денежных сре</w:t>
      </w:r>
      <w:proofErr w:type="gramStart"/>
      <w:r w:rsidR="00911D01" w:rsidRPr="005F4A31">
        <w:rPr>
          <w:rFonts w:ascii="Times New Roman" w:hAnsi="Times New Roman" w:cs="Times New Roman"/>
          <w:b/>
          <w:i/>
          <w:iCs/>
          <w:sz w:val="28"/>
          <w:szCs w:val="28"/>
        </w:rPr>
        <w:t>дств в к</w:t>
      </w:r>
      <w:proofErr w:type="gramEnd"/>
      <w:r w:rsidR="00911D01" w:rsidRPr="005F4A31">
        <w:rPr>
          <w:rFonts w:ascii="Times New Roman" w:hAnsi="Times New Roman" w:cs="Times New Roman"/>
          <w:b/>
          <w:i/>
          <w:iCs/>
          <w:sz w:val="28"/>
          <w:szCs w:val="28"/>
        </w:rPr>
        <w:t>ачестве обеспечения исполнения контракта, но на счет, указанный в документации о закупке, денежные средства на дату подписания контракта заказчиком, не поступили. Как должен поступить заказчик в данной ситуации?</w:t>
      </w:r>
    </w:p>
    <w:p w:rsidR="00911D01" w:rsidRDefault="00911D01" w:rsidP="00911D01">
      <w:pPr>
        <w:spacing w:after="0" w:line="240" w:lineRule="auto"/>
        <w:ind w:firstLine="708"/>
        <w:jc w:val="both"/>
        <w:rPr>
          <w:rFonts w:ascii="Times New Roman" w:hAnsi="Times New Roman" w:cs="Times New Roman"/>
          <w:sz w:val="28"/>
          <w:szCs w:val="28"/>
        </w:rPr>
      </w:pPr>
      <w:r w:rsidRPr="005F4A31">
        <w:rPr>
          <w:rFonts w:ascii="Times New Roman" w:hAnsi="Times New Roman" w:cs="Times New Roman"/>
          <w:bCs/>
          <w:sz w:val="28"/>
          <w:szCs w:val="28"/>
        </w:rPr>
        <w:t>В</w:t>
      </w:r>
      <w:r w:rsidRPr="005F4A31">
        <w:rPr>
          <w:rFonts w:ascii="Times New Roman" w:hAnsi="Times New Roman" w:cs="Times New Roman"/>
          <w:b/>
          <w:bCs/>
          <w:sz w:val="28"/>
          <w:szCs w:val="28"/>
        </w:rPr>
        <w:t xml:space="preserve"> </w:t>
      </w:r>
      <w:r w:rsidRPr="005F4A31">
        <w:rPr>
          <w:rFonts w:ascii="Times New Roman" w:hAnsi="Times New Roman" w:cs="Times New Roman"/>
          <w:sz w:val="28"/>
          <w:szCs w:val="28"/>
        </w:rPr>
        <w:t xml:space="preserve">соответствии с частью 4 статьи 96 Федерального закона № 44-ФЗ контракт заключается после предоставления участником закупки, с которым заключается контракт, обеспечения исполнения контракта. Согласно с частью 5 статьи 96 Федерального закона № 44-ФЗ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В силу части 8 статьи 70 Федерального закона № 44-ФЗ контракт по результатам электронного аукциона считается заключенным с момента </w:t>
      </w:r>
      <w:proofErr w:type="gramStart"/>
      <w:r w:rsidRPr="005F4A31">
        <w:rPr>
          <w:rFonts w:ascii="Times New Roman" w:hAnsi="Times New Roman" w:cs="Times New Roman"/>
          <w:sz w:val="28"/>
          <w:szCs w:val="28"/>
        </w:rPr>
        <w:t>размещения</w:t>
      </w:r>
      <w:proofErr w:type="gramEnd"/>
      <w:r w:rsidRPr="005F4A31">
        <w:rPr>
          <w:rFonts w:ascii="Times New Roman" w:hAnsi="Times New Roman" w:cs="Times New Roman"/>
          <w:sz w:val="28"/>
          <w:szCs w:val="28"/>
        </w:rPr>
        <w:t xml:space="preserve"> в единой информационной системе подписанного заказчиком контракта. </w:t>
      </w:r>
      <w:proofErr w:type="gramStart"/>
      <w:r w:rsidRPr="005F4A31">
        <w:rPr>
          <w:rFonts w:ascii="Times New Roman" w:hAnsi="Times New Roman" w:cs="Times New Roman"/>
          <w:sz w:val="28"/>
          <w:szCs w:val="28"/>
        </w:rPr>
        <w:t>При этом согласно частям 7, 9 статьи 70 Федерального закона № 44-ФЗ контракт должен быть подписан и размещен в единой информационной системе заказчиком в течение трех рабочих дней с даты размещения в единой информационной системе подписанного участником закупки проекта контракта, но не ранее чем через десять дней с даты размещения в единой информационной системе протокола подведения итогов электронного аукциона.</w:t>
      </w:r>
      <w:proofErr w:type="gramEnd"/>
      <w:r w:rsidRPr="005F4A31">
        <w:rPr>
          <w:rFonts w:ascii="Times New Roman" w:hAnsi="Times New Roman" w:cs="Times New Roman"/>
          <w:sz w:val="28"/>
          <w:szCs w:val="28"/>
        </w:rPr>
        <w:t xml:space="preserve"> Следовательно, если в последний день срока, установленного для подписания заказчиком контракта, денежные средства на счет заказчика не поступили, участник закупки должен быть признан уклонившимся от заключения контракта. В этом случае заказчик вправе обратиться в суд с требованием о возмещении убытков, причиненных уклонением от </w:t>
      </w:r>
      <w:r w:rsidRPr="005F4A31">
        <w:rPr>
          <w:rFonts w:ascii="Times New Roman" w:hAnsi="Times New Roman" w:cs="Times New Roman"/>
          <w:sz w:val="28"/>
          <w:szCs w:val="28"/>
        </w:rPr>
        <w:lastRenderedPageBreak/>
        <w:t>заключения контракта в части, не покрытой суммой обеспечения заявки на участие в электронном аукционе, и заключить контракт со «вторым» участником аукциона с согласия такого участника (часть 14 статьи 70 Федерального закона № 44-ФЗ).</w:t>
      </w:r>
      <w:r>
        <w:rPr>
          <w:rFonts w:ascii="Times New Roman" w:hAnsi="Times New Roman" w:cs="Times New Roman"/>
          <w:sz w:val="28"/>
          <w:szCs w:val="28"/>
        </w:rPr>
        <w:t xml:space="preserve"> </w:t>
      </w:r>
      <w:r w:rsidRPr="005F4A31">
        <w:rPr>
          <w:rFonts w:ascii="Times New Roman" w:hAnsi="Times New Roman" w:cs="Times New Roman"/>
          <w:sz w:val="28"/>
          <w:szCs w:val="28"/>
        </w:rPr>
        <w:t xml:space="preserve">При этом заказчик обязан в течение трех рабочих дней </w:t>
      </w:r>
      <w:proofErr w:type="gramStart"/>
      <w:r w:rsidRPr="005F4A31">
        <w:rPr>
          <w:rFonts w:ascii="Times New Roman" w:hAnsi="Times New Roman" w:cs="Times New Roman"/>
          <w:sz w:val="28"/>
          <w:szCs w:val="28"/>
        </w:rPr>
        <w:t>с даты заключения</w:t>
      </w:r>
      <w:proofErr w:type="gramEnd"/>
      <w:r w:rsidRPr="005F4A31">
        <w:rPr>
          <w:rFonts w:ascii="Times New Roman" w:hAnsi="Times New Roman" w:cs="Times New Roman"/>
          <w:sz w:val="28"/>
          <w:szCs w:val="28"/>
        </w:rPr>
        <w:t xml:space="preserve"> контракта с указанным участником направить в контрольный орган информацию для включения сведений об уклонившемся участнике в реестр недобросовестных поставщиков (часть 4 статьи 104 Федерального закона № 44-ФЗ).</w:t>
      </w:r>
    </w:p>
    <w:p w:rsidR="00911D01" w:rsidRDefault="00911D01" w:rsidP="001B48FE">
      <w:pPr>
        <w:spacing w:after="0" w:line="240" w:lineRule="auto"/>
        <w:jc w:val="both"/>
        <w:rPr>
          <w:rFonts w:ascii="Times New Roman" w:hAnsi="Times New Roman" w:cs="Times New Roman"/>
          <w:sz w:val="28"/>
          <w:szCs w:val="28"/>
        </w:rPr>
      </w:pPr>
    </w:p>
    <w:p w:rsidR="00B82F3D" w:rsidRPr="00DA74AB" w:rsidRDefault="00CC277E" w:rsidP="00B82F3D">
      <w:pPr>
        <w:pStyle w:val="Default"/>
        <w:ind w:firstLine="708"/>
        <w:jc w:val="both"/>
        <w:rPr>
          <w:b/>
          <w:i/>
          <w:sz w:val="28"/>
          <w:szCs w:val="28"/>
        </w:rPr>
      </w:pPr>
      <w:r>
        <w:rPr>
          <w:b/>
          <w:i/>
          <w:sz w:val="28"/>
          <w:szCs w:val="28"/>
        </w:rPr>
        <w:t xml:space="preserve">2. </w:t>
      </w:r>
      <w:r w:rsidR="00B82F3D" w:rsidRPr="00DA74AB">
        <w:rPr>
          <w:b/>
          <w:i/>
          <w:sz w:val="28"/>
          <w:szCs w:val="28"/>
        </w:rPr>
        <w:t xml:space="preserve">Вопрос. Экспертиза результатов может проводиться  заказчиком своими силами. Какими документами подтверждается такая экспертиза? </w:t>
      </w:r>
    </w:p>
    <w:p w:rsidR="00B82F3D" w:rsidRPr="005B0A56" w:rsidRDefault="00B82F3D" w:rsidP="00B82F3D">
      <w:pPr>
        <w:pStyle w:val="Default"/>
        <w:ind w:firstLine="709"/>
        <w:jc w:val="both"/>
        <w:rPr>
          <w:sz w:val="28"/>
          <w:szCs w:val="28"/>
        </w:rPr>
      </w:pPr>
      <w:r w:rsidRPr="005B0A56">
        <w:rPr>
          <w:sz w:val="28"/>
          <w:szCs w:val="28"/>
        </w:rPr>
        <w:t xml:space="preserve">Положения статьи 94 </w:t>
      </w:r>
      <w:r>
        <w:rPr>
          <w:sz w:val="28"/>
          <w:szCs w:val="28"/>
        </w:rPr>
        <w:t>Федерального закона</w:t>
      </w:r>
      <w:r w:rsidRPr="005B0A56">
        <w:rPr>
          <w:sz w:val="28"/>
          <w:szCs w:val="28"/>
        </w:rPr>
        <w:t xml:space="preserve"> № 44-ФЗ (части 4, 5, второе предложение части 7, 10) распространяются исключительно на проведение экспертизы с привлечением экспертов, экспертных организаций. Так, требование о приложении заключения по результатам экспертизы отдельного этапа исполнения контракта, поставленного товара, выполненной работы или оказанной услуги к отчету не распространяется на проведение экспертизы силами заказчика. </w:t>
      </w:r>
    </w:p>
    <w:p w:rsidR="00B82F3D" w:rsidRPr="005B0A56" w:rsidRDefault="00B82F3D" w:rsidP="00B82F3D">
      <w:pPr>
        <w:pStyle w:val="Default"/>
        <w:ind w:firstLine="709"/>
        <w:jc w:val="both"/>
        <w:rPr>
          <w:sz w:val="28"/>
          <w:szCs w:val="28"/>
        </w:rPr>
      </w:pPr>
      <w:r w:rsidRPr="005B0A56">
        <w:rPr>
          <w:sz w:val="28"/>
          <w:szCs w:val="28"/>
        </w:rPr>
        <w:t>К проведению экспертизы силами заказчика привлекаются работники заказчика</w:t>
      </w:r>
      <w:r>
        <w:rPr>
          <w:sz w:val="28"/>
          <w:szCs w:val="28"/>
        </w:rPr>
        <w:t>.</w:t>
      </w:r>
      <w:r w:rsidRPr="005B0A56">
        <w:rPr>
          <w:sz w:val="28"/>
          <w:szCs w:val="28"/>
        </w:rPr>
        <w:t xml:space="preserve"> </w:t>
      </w:r>
      <w:r>
        <w:rPr>
          <w:sz w:val="28"/>
          <w:szCs w:val="28"/>
        </w:rPr>
        <w:t xml:space="preserve"> </w:t>
      </w:r>
      <w:r w:rsidRPr="005B0A56">
        <w:rPr>
          <w:sz w:val="28"/>
          <w:szCs w:val="28"/>
        </w:rPr>
        <w:t xml:space="preserve"> </w:t>
      </w:r>
    </w:p>
    <w:p w:rsidR="00B82F3D" w:rsidRPr="005B0A56" w:rsidRDefault="00B82F3D" w:rsidP="00B82F3D">
      <w:pPr>
        <w:pStyle w:val="Default"/>
        <w:ind w:firstLine="709"/>
        <w:jc w:val="both"/>
        <w:rPr>
          <w:sz w:val="28"/>
          <w:szCs w:val="28"/>
        </w:rPr>
      </w:pPr>
      <w:r w:rsidRPr="005B0A56">
        <w:rPr>
          <w:sz w:val="28"/>
          <w:szCs w:val="28"/>
        </w:rPr>
        <w:t xml:space="preserve">Результаты проведения экспертизы силами заказчика оформляются в порядке, установленном локальными правовыми актами заказчика, в том числе по выбору заказчика только документом о приемке товара, работы, услуги с визами (подписями) работников, привлеченных к проведению экспертизы, либо специальным экспертным заключением или иным образом. </w:t>
      </w:r>
    </w:p>
    <w:p w:rsidR="00B82F3D" w:rsidRPr="005B0A56" w:rsidRDefault="00B82F3D" w:rsidP="00B82F3D">
      <w:pPr>
        <w:spacing w:after="0" w:line="240" w:lineRule="auto"/>
        <w:ind w:firstLine="709"/>
        <w:jc w:val="both"/>
        <w:rPr>
          <w:rFonts w:ascii="Times New Roman" w:hAnsi="Times New Roman" w:cs="Times New Roman"/>
          <w:sz w:val="28"/>
          <w:szCs w:val="28"/>
        </w:rPr>
      </w:pPr>
      <w:r w:rsidRPr="005B0A56">
        <w:rPr>
          <w:rFonts w:ascii="Times New Roman" w:hAnsi="Times New Roman" w:cs="Times New Roman"/>
          <w:sz w:val="28"/>
          <w:szCs w:val="28"/>
        </w:rPr>
        <w:t xml:space="preserve">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 </w:t>
      </w:r>
    </w:p>
    <w:p w:rsidR="00911D01" w:rsidRDefault="00911D01" w:rsidP="00911D01">
      <w:pPr>
        <w:autoSpaceDE w:val="0"/>
        <w:autoSpaceDN w:val="0"/>
        <w:adjustRightInd w:val="0"/>
        <w:spacing w:after="0" w:line="240" w:lineRule="auto"/>
        <w:jc w:val="both"/>
        <w:rPr>
          <w:rFonts w:ascii="Times New Roman" w:hAnsi="Times New Roman" w:cs="Times New Roman"/>
          <w:bCs/>
          <w:sz w:val="28"/>
          <w:szCs w:val="28"/>
        </w:rPr>
      </w:pPr>
    </w:p>
    <w:p w:rsidR="00301663" w:rsidRPr="005F4A31" w:rsidRDefault="00CC277E" w:rsidP="00301663">
      <w:pPr>
        <w:spacing w:after="0" w:line="240" w:lineRule="auto"/>
        <w:ind w:firstLine="708"/>
        <w:jc w:val="both"/>
        <w:rPr>
          <w:rFonts w:ascii="Times New Roman" w:hAnsi="Times New Roman" w:cs="Times New Roman"/>
          <w:b/>
          <w:i/>
          <w:iCs/>
          <w:sz w:val="28"/>
          <w:szCs w:val="28"/>
        </w:rPr>
      </w:pPr>
      <w:r>
        <w:rPr>
          <w:rFonts w:ascii="Times New Roman" w:hAnsi="Times New Roman" w:cs="Times New Roman"/>
          <w:b/>
          <w:i/>
          <w:iCs/>
          <w:sz w:val="28"/>
          <w:szCs w:val="28"/>
        </w:rPr>
        <w:t xml:space="preserve">3. </w:t>
      </w:r>
      <w:r w:rsidR="00301663">
        <w:rPr>
          <w:rFonts w:ascii="Times New Roman" w:hAnsi="Times New Roman" w:cs="Times New Roman"/>
          <w:b/>
          <w:i/>
          <w:iCs/>
          <w:sz w:val="28"/>
          <w:szCs w:val="28"/>
        </w:rPr>
        <w:t xml:space="preserve">Вопрос. </w:t>
      </w:r>
      <w:r w:rsidR="00301663" w:rsidRPr="005F4A31">
        <w:rPr>
          <w:rFonts w:ascii="Times New Roman" w:hAnsi="Times New Roman" w:cs="Times New Roman"/>
          <w:b/>
          <w:i/>
          <w:iCs/>
          <w:sz w:val="28"/>
          <w:szCs w:val="28"/>
        </w:rPr>
        <w:t xml:space="preserve">Необходимо ли к отчету об исполнении контракта прикладывать (сканировать) все акты выполненных работ? Какое </w:t>
      </w:r>
      <w:r w:rsidR="0069115C">
        <w:rPr>
          <w:rFonts w:ascii="Times New Roman" w:hAnsi="Times New Roman" w:cs="Times New Roman"/>
          <w:b/>
          <w:i/>
          <w:iCs/>
          <w:sz w:val="28"/>
          <w:szCs w:val="28"/>
        </w:rPr>
        <w:t>наказание</w:t>
      </w:r>
      <w:r w:rsidR="00301663" w:rsidRPr="005F4A31">
        <w:rPr>
          <w:rFonts w:ascii="Times New Roman" w:hAnsi="Times New Roman" w:cs="Times New Roman"/>
          <w:b/>
          <w:i/>
          <w:iCs/>
          <w:sz w:val="28"/>
          <w:szCs w:val="28"/>
        </w:rPr>
        <w:t xml:space="preserve"> предусмотрено в случае </w:t>
      </w:r>
      <w:proofErr w:type="spellStart"/>
      <w:r w:rsidR="00301663" w:rsidRPr="005F4A31">
        <w:rPr>
          <w:rFonts w:ascii="Times New Roman" w:hAnsi="Times New Roman" w:cs="Times New Roman"/>
          <w:b/>
          <w:i/>
          <w:iCs/>
          <w:sz w:val="28"/>
          <w:szCs w:val="28"/>
        </w:rPr>
        <w:t>неразмещения</w:t>
      </w:r>
      <w:proofErr w:type="spellEnd"/>
      <w:r w:rsidR="00301663" w:rsidRPr="005F4A31">
        <w:rPr>
          <w:rFonts w:ascii="Times New Roman" w:hAnsi="Times New Roman" w:cs="Times New Roman"/>
          <w:b/>
          <w:i/>
          <w:iCs/>
          <w:sz w:val="28"/>
          <w:szCs w:val="28"/>
        </w:rPr>
        <w:t xml:space="preserve"> вышеуказанных документов? </w:t>
      </w:r>
    </w:p>
    <w:p w:rsidR="00301663" w:rsidRDefault="00301663" w:rsidP="00301663">
      <w:pPr>
        <w:spacing w:after="0" w:line="240" w:lineRule="auto"/>
        <w:ind w:firstLine="708"/>
        <w:jc w:val="both"/>
        <w:rPr>
          <w:rFonts w:ascii="Times New Roman" w:hAnsi="Times New Roman" w:cs="Times New Roman"/>
          <w:sz w:val="28"/>
          <w:szCs w:val="28"/>
        </w:rPr>
      </w:pPr>
      <w:r w:rsidRPr="005F4A31">
        <w:rPr>
          <w:rFonts w:ascii="Times New Roman" w:hAnsi="Times New Roman" w:cs="Times New Roman"/>
          <w:bCs/>
          <w:sz w:val="28"/>
          <w:szCs w:val="28"/>
        </w:rPr>
        <w:t>В</w:t>
      </w:r>
      <w:r w:rsidRPr="005F4A31">
        <w:rPr>
          <w:rFonts w:ascii="Times New Roman" w:hAnsi="Times New Roman" w:cs="Times New Roman"/>
          <w:b/>
          <w:bCs/>
          <w:sz w:val="28"/>
          <w:szCs w:val="28"/>
        </w:rPr>
        <w:t xml:space="preserve"> </w:t>
      </w:r>
      <w:r w:rsidRPr="005F4A31">
        <w:rPr>
          <w:rFonts w:ascii="Times New Roman" w:hAnsi="Times New Roman" w:cs="Times New Roman"/>
          <w:sz w:val="28"/>
          <w:szCs w:val="28"/>
        </w:rPr>
        <w:t xml:space="preserve">соответствии с частью 10 статьи 94 Федерального закона № 44-ФЗ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 </w:t>
      </w:r>
      <w:proofErr w:type="gramStart"/>
      <w:r w:rsidRPr="005F4A31">
        <w:rPr>
          <w:rFonts w:ascii="Times New Roman" w:hAnsi="Times New Roman" w:cs="Times New Roman"/>
          <w:sz w:val="28"/>
          <w:szCs w:val="28"/>
        </w:rPr>
        <w:t xml:space="preserve">Согласно пункту 10 Постановления Правительства Российской Федерации от28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отчет и документы в электронной форме, </w:t>
      </w:r>
      <w:r w:rsidRPr="005F4A31">
        <w:rPr>
          <w:rFonts w:ascii="Times New Roman" w:hAnsi="Times New Roman" w:cs="Times New Roman"/>
          <w:sz w:val="28"/>
          <w:szCs w:val="28"/>
        </w:rPr>
        <w:lastRenderedPageBreak/>
        <w:t>предусмотренные частью 10 статьи 94 Федерального закона № 44-ФЗ, подлежат размещению в единой информационной системе.</w:t>
      </w:r>
      <w:proofErr w:type="gramEnd"/>
      <w:r w:rsidRPr="005F4A31">
        <w:rPr>
          <w:rFonts w:ascii="Times New Roman" w:hAnsi="Times New Roman" w:cs="Times New Roman"/>
          <w:sz w:val="28"/>
          <w:szCs w:val="28"/>
        </w:rPr>
        <w:t xml:space="preserve"> Указанные отчет и документы размещаются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электронной подписью уполномоченного должностного лица заказчика. В случае </w:t>
      </w:r>
      <w:proofErr w:type="spellStart"/>
      <w:r w:rsidRPr="005F4A31">
        <w:rPr>
          <w:rFonts w:ascii="Times New Roman" w:hAnsi="Times New Roman" w:cs="Times New Roman"/>
          <w:sz w:val="28"/>
          <w:szCs w:val="28"/>
        </w:rPr>
        <w:t>неразмещения</w:t>
      </w:r>
      <w:proofErr w:type="spellEnd"/>
      <w:r w:rsidRPr="005F4A31">
        <w:rPr>
          <w:rFonts w:ascii="Times New Roman" w:hAnsi="Times New Roman" w:cs="Times New Roman"/>
          <w:sz w:val="28"/>
          <w:szCs w:val="28"/>
        </w:rPr>
        <w:t xml:space="preserve"> указанных документов возможно привлечение должностных лиц заказчика к административной ответственности в соответствии с частью 3 статьи 7.30 КоАП </w:t>
      </w:r>
    </w:p>
    <w:p w:rsidR="00301663" w:rsidRDefault="00301663" w:rsidP="001B48FE">
      <w:pPr>
        <w:spacing w:after="0" w:line="240" w:lineRule="auto"/>
        <w:jc w:val="both"/>
        <w:rPr>
          <w:rFonts w:ascii="Times New Roman" w:hAnsi="Times New Roman" w:cs="Times New Roman"/>
          <w:sz w:val="28"/>
          <w:szCs w:val="28"/>
        </w:rPr>
      </w:pPr>
    </w:p>
    <w:p w:rsidR="00301663" w:rsidRPr="00FD6D3D" w:rsidRDefault="00CC277E" w:rsidP="00301663">
      <w:pPr>
        <w:pStyle w:val="Default"/>
        <w:ind w:firstLine="708"/>
        <w:jc w:val="both"/>
        <w:rPr>
          <w:b/>
          <w:i/>
          <w:sz w:val="28"/>
          <w:szCs w:val="28"/>
        </w:rPr>
      </w:pPr>
      <w:r>
        <w:rPr>
          <w:b/>
          <w:i/>
          <w:sz w:val="28"/>
          <w:szCs w:val="28"/>
        </w:rPr>
        <w:t xml:space="preserve">4. </w:t>
      </w:r>
      <w:r w:rsidR="00301663" w:rsidRPr="00FD6D3D">
        <w:rPr>
          <w:b/>
          <w:i/>
          <w:sz w:val="28"/>
          <w:szCs w:val="28"/>
        </w:rPr>
        <w:t xml:space="preserve">Вопрос. В контрактах на поставку продуктов питания предусмотрены ежедневные поставки товара, при этом не определены этапы исполнения такого контракта. Значит ли это, что экспертиза должна проводиться на каждую поставленную по данному контракту партию товара? Считается ли товарная накладная документом о приемке товара? Или должен быть составлен акт о приемке по результатам экспертизы? </w:t>
      </w:r>
    </w:p>
    <w:p w:rsidR="00301663" w:rsidRPr="00FD6D3D" w:rsidRDefault="00301663" w:rsidP="00301663">
      <w:pPr>
        <w:pStyle w:val="Default"/>
        <w:ind w:firstLine="708"/>
        <w:jc w:val="both"/>
        <w:rPr>
          <w:sz w:val="28"/>
          <w:szCs w:val="28"/>
        </w:rPr>
      </w:pPr>
      <w:proofErr w:type="gramStart"/>
      <w:r w:rsidRPr="00FD6D3D">
        <w:rPr>
          <w:sz w:val="28"/>
          <w:szCs w:val="28"/>
        </w:rPr>
        <w:t xml:space="preserve">В соответствии с пунктом 1 части 1 </w:t>
      </w:r>
      <w:r>
        <w:rPr>
          <w:sz w:val="28"/>
          <w:szCs w:val="28"/>
        </w:rPr>
        <w:t>Федерального закона</w:t>
      </w:r>
      <w:r w:rsidRPr="00FD6D3D">
        <w:rPr>
          <w:sz w:val="28"/>
          <w:szCs w:val="28"/>
        </w:rPr>
        <w:t xml:space="preserve">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w:t>
      </w:r>
      <w:r>
        <w:rPr>
          <w:sz w:val="28"/>
          <w:szCs w:val="28"/>
        </w:rPr>
        <w:t xml:space="preserve"> Российской Федерации </w:t>
      </w:r>
      <w:r w:rsidRPr="00FD6D3D">
        <w:rPr>
          <w:sz w:val="28"/>
          <w:szCs w:val="28"/>
        </w:rPr>
        <w:t xml:space="preserve"> и </w:t>
      </w:r>
      <w:r>
        <w:rPr>
          <w:sz w:val="28"/>
          <w:szCs w:val="28"/>
        </w:rPr>
        <w:t>Федеральным законом</w:t>
      </w:r>
      <w:r w:rsidRPr="00FD6D3D">
        <w:rPr>
          <w:sz w:val="28"/>
          <w:szCs w:val="28"/>
        </w:rPr>
        <w:t xml:space="preserve"> № 44-ФЗ, в том числе приемку поставленного товара, выполненной работы (ее результатов), оказанной услуги, а также</w:t>
      </w:r>
      <w:proofErr w:type="gramEnd"/>
      <w:r w:rsidRPr="00FD6D3D">
        <w:rPr>
          <w:sz w:val="28"/>
          <w:szCs w:val="28"/>
        </w:rPr>
        <w:t xml:space="preserve">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r>
        <w:rPr>
          <w:sz w:val="28"/>
          <w:szCs w:val="28"/>
        </w:rPr>
        <w:t>Федеральным законом</w:t>
      </w:r>
      <w:r w:rsidRPr="00FD6D3D">
        <w:rPr>
          <w:sz w:val="28"/>
          <w:szCs w:val="28"/>
        </w:rPr>
        <w:t xml:space="preserve"> № 44-ФЗ экспертизы поставленного товара, результатов выполненной работы, оказанной услуги, а также отдельных этапов исполнения контракта. </w:t>
      </w:r>
    </w:p>
    <w:p w:rsidR="00301663" w:rsidRPr="00FD6D3D" w:rsidRDefault="00301663" w:rsidP="00301663">
      <w:pPr>
        <w:pStyle w:val="Default"/>
        <w:ind w:firstLine="708"/>
        <w:jc w:val="both"/>
        <w:rPr>
          <w:sz w:val="28"/>
          <w:szCs w:val="28"/>
        </w:rPr>
      </w:pPr>
      <w:proofErr w:type="gramStart"/>
      <w:r w:rsidRPr="00FD6D3D">
        <w:rPr>
          <w:sz w:val="28"/>
          <w:szCs w:val="28"/>
        </w:rPr>
        <w:t xml:space="preserve">Согласно части 7 статьи 94 </w:t>
      </w:r>
      <w:r>
        <w:rPr>
          <w:sz w:val="28"/>
          <w:szCs w:val="28"/>
        </w:rPr>
        <w:t>Федерального з</w:t>
      </w:r>
      <w:r w:rsidRPr="00FD6D3D">
        <w:rPr>
          <w:sz w:val="28"/>
          <w:szCs w:val="28"/>
        </w:rPr>
        <w:t>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w:t>
      </w:r>
      <w:proofErr w:type="gramEnd"/>
      <w:r w:rsidRPr="00FD6D3D">
        <w:rPr>
          <w:sz w:val="28"/>
          <w:szCs w:val="28"/>
        </w:rPr>
        <w:t xml:space="preserve"> сроки заказчиком направляется в письменной форме мотивированный отказ от подписания такого документа. </w:t>
      </w:r>
    </w:p>
    <w:p w:rsidR="00301663" w:rsidRPr="00FD6D3D" w:rsidRDefault="00301663" w:rsidP="00301663">
      <w:pPr>
        <w:pStyle w:val="Default"/>
        <w:ind w:firstLine="708"/>
        <w:jc w:val="both"/>
        <w:rPr>
          <w:sz w:val="28"/>
          <w:szCs w:val="28"/>
        </w:rPr>
      </w:pPr>
      <w:r w:rsidRPr="00FD6D3D">
        <w:rPr>
          <w:sz w:val="28"/>
          <w:szCs w:val="28"/>
        </w:rPr>
        <w:t xml:space="preserve">Таким образом, если условиями контракта предусмотрена ежедневная периодичность поставки товара отдельными партиями (частями), то </w:t>
      </w:r>
      <w:r w:rsidRPr="00FD6D3D">
        <w:rPr>
          <w:sz w:val="28"/>
          <w:szCs w:val="28"/>
        </w:rPr>
        <w:lastRenderedPageBreak/>
        <w:t xml:space="preserve">экспертиза поставленной партии (части) товара также проводится ежедневно, и оформляется документом о приемке. </w:t>
      </w:r>
    </w:p>
    <w:p w:rsidR="00301663" w:rsidRPr="00FD6D3D" w:rsidRDefault="00301663" w:rsidP="00301663">
      <w:pPr>
        <w:pStyle w:val="Default"/>
        <w:ind w:firstLine="708"/>
        <w:jc w:val="both"/>
        <w:rPr>
          <w:sz w:val="28"/>
          <w:szCs w:val="28"/>
        </w:rPr>
      </w:pPr>
      <w:r w:rsidRPr="00FD6D3D">
        <w:rPr>
          <w:sz w:val="28"/>
          <w:szCs w:val="28"/>
        </w:rPr>
        <w:t xml:space="preserve">Если заказчик осуществляет экспертизу без привлечения экспертов, а собственными силами, то отдельного документа для оформления результатов экспертизы не требуется. Для оформления экспертизы приемки товаров будет достаточно подписания ответственным за экспертизу товара должностным лицом (работником) товаросопроводительных документов, в том числе накладной, акта о приемке товаров и </w:t>
      </w:r>
      <w:proofErr w:type="gramStart"/>
      <w:r w:rsidRPr="00FD6D3D">
        <w:rPr>
          <w:sz w:val="28"/>
          <w:szCs w:val="28"/>
        </w:rPr>
        <w:t>счет-фактуры</w:t>
      </w:r>
      <w:proofErr w:type="gramEnd"/>
      <w:r w:rsidRPr="00FD6D3D">
        <w:rPr>
          <w:sz w:val="28"/>
          <w:szCs w:val="28"/>
        </w:rPr>
        <w:t xml:space="preserve"> (при необходимости), которые и будут являться результатом экспертизы, осуществляемой силами заказчика. </w:t>
      </w:r>
    </w:p>
    <w:p w:rsidR="004F6B06" w:rsidRDefault="004F6B06" w:rsidP="00301663">
      <w:pPr>
        <w:widowControl w:val="0"/>
        <w:autoSpaceDE w:val="0"/>
        <w:autoSpaceDN w:val="0"/>
        <w:adjustRightInd w:val="0"/>
        <w:spacing w:after="0" w:line="240" w:lineRule="auto"/>
        <w:jc w:val="both"/>
        <w:rPr>
          <w:rFonts w:ascii="Times New Roman" w:hAnsi="Times New Roman" w:cs="Times New Roman"/>
          <w:sz w:val="28"/>
          <w:szCs w:val="28"/>
        </w:rPr>
      </w:pPr>
    </w:p>
    <w:p w:rsidR="00301663" w:rsidRPr="00C90955" w:rsidRDefault="00CC277E" w:rsidP="00301663">
      <w:pPr>
        <w:pStyle w:val="Default"/>
        <w:ind w:firstLine="708"/>
        <w:jc w:val="both"/>
        <w:rPr>
          <w:b/>
          <w:i/>
          <w:sz w:val="28"/>
          <w:szCs w:val="28"/>
        </w:rPr>
      </w:pPr>
      <w:r>
        <w:rPr>
          <w:b/>
          <w:i/>
          <w:sz w:val="28"/>
          <w:szCs w:val="28"/>
        </w:rPr>
        <w:t xml:space="preserve">5. </w:t>
      </w:r>
      <w:r w:rsidR="00301663" w:rsidRPr="00C90955">
        <w:rPr>
          <w:b/>
          <w:i/>
          <w:sz w:val="28"/>
          <w:szCs w:val="28"/>
        </w:rPr>
        <w:t xml:space="preserve">Вопрос. Каков механизм снижения цены контракта по соглашению сторон. Следует сначала заключить контракт по НМЦК, а далее дополнительное соглашение о цене контракта? </w:t>
      </w:r>
    </w:p>
    <w:p w:rsidR="00301663" w:rsidRPr="00FD6D3D" w:rsidRDefault="00301663" w:rsidP="00301663">
      <w:pPr>
        <w:pStyle w:val="Default"/>
        <w:ind w:firstLine="708"/>
        <w:jc w:val="both"/>
        <w:rPr>
          <w:sz w:val="28"/>
          <w:szCs w:val="28"/>
        </w:rPr>
      </w:pPr>
      <w:r w:rsidRPr="00FD6D3D">
        <w:rPr>
          <w:sz w:val="28"/>
          <w:szCs w:val="28"/>
        </w:rPr>
        <w:t xml:space="preserve">Подпунктом «а» пункта 1 части 1 статьи 95 </w:t>
      </w:r>
      <w:r>
        <w:rPr>
          <w:sz w:val="28"/>
          <w:szCs w:val="28"/>
        </w:rPr>
        <w:t xml:space="preserve">Федерального закона </w:t>
      </w:r>
      <w:r>
        <w:rPr>
          <w:sz w:val="28"/>
          <w:szCs w:val="28"/>
        </w:rPr>
        <w:br/>
      </w:r>
      <w:r w:rsidRPr="00FD6D3D">
        <w:rPr>
          <w:sz w:val="28"/>
          <w:szCs w:val="28"/>
        </w:rPr>
        <w:t xml:space="preserve"> № 44-ФЗ в документации о закупках заказчик вправе установить возможность снижения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 </w:t>
      </w:r>
    </w:p>
    <w:p w:rsidR="00301663" w:rsidRPr="00FD6D3D" w:rsidRDefault="00301663" w:rsidP="00301663">
      <w:pPr>
        <w:pStyle w:val="Default"/>
        <w:ind w:firstLine="708"/>
        <w:jc w:val="both"/>
        <w:rPr>
          <w:sz w:val="28"/>
          <w:szCs w:val="28"/>
        </w:rPr>
      </w:pPr>
      <w:r w:rsidRPr="00FD6D3D">
        <w:rPr>
          <w:sz w:val="28"/>
          <w:szCs w:val="28"/>
        </w:rPr>
        <w:t xml:space="preserve">Если такое условие предусмотрено документацией о закупке и проектом контракта, то возможность снижения цены контракта без изменения предусмотренных контрактом количества товара, объема работы или услуги, качества товара, работы или услуги и иных условий контракта наступает </w:t>
      </w:r>
      <w:proofErr w:type="gramStart"/>
      <w:r w:rsidRPr="00FD6D3D">
        <w:rPr>
          <w:sz w:val="28"/>
          <w:szCs w:val="28"/>
        </w:rPr>
        <w:t>с даты заключения</w:t>
      </w:r>
      <w:proofErr w:type="gramEnd"/>
      <w:r w:rsidRPr="00FD6D3D">
        <w:rPr>
          <w:sz w:val="28"/>
          <w:szCs w:val="28"/>
        </w:rPr>
        <w:t xml:space="preserve"> контракта, и может быть реализовано заключением дополнительного соглашения. </w:t>
      </w:r>
    </w:p>
    <w:p w:rsidR="004F6B06" w:rsidRDefault="004F6B06" w:rsidP="00301663">
      <w:pPr>
        <w:widowControl w:val="0"/>
        <w:autoSpaceDE w:val="0"/>
        <w:autoSpaceDN w:val="0"/>
        <w:adjustRightInd w:val="0"/>
        <w:spacing w:after="0" w:line="240" w:lineRule="auto"/>
        <w:jc w:val="both"/>
        <w:rPr>
          <w:rFonts w:ascii="Times New Roman" w:hAnsi="Times New Roman" w:cs="Times New Roman"/>
          <w:sz w:val="28"/>
          <w:szCs w:val="28"/>
        </w:rPr>
      </w:pPr>
    </w:p>
    <w:p w:rsidR="00936F1A" w:rsidRPr="005F4A31" w:rsidRDefault="00CC277E" w:rsidP="00936F1A">
      <w:pPr>
        <w:spacing w:after="0" w:line="240" w:lineRule="auto"/>
        <w:ind w:firstLine="708"/>
        <w:jc w:val="both"/>
        <w:rPr>
          <w:rFonts w:ascii="Times New Roman" w:hAnsi="Times New Roman" w:cs="Times New Roman"/>
          <w:b/>
          <w:i/>
          <w:iCs/>
          <w:sz w:val="28"/>
          <w:szCs w:val="28"/>
        </w:rPr>
      </w:pPr>
      <w:r>
        <w:rPr>
          <w:rFonts w:ascii="Times New Roman" w:hAnsi="Times New Roman" w:cs="Times New Roman"/>
          <w:b/>
          <w:i/>
          <w:iCs/>
          <w:sz w:val="28"/>
          <w:szCs w:val="28"/>
        </w:rPr>
        <w:t xml:space="preserve">6. </w:t>
      </w:r>
      <w:r w:rsidR="00936F1A">
        <w:rPr>
          <w:rFonts w:ascii="Times New Roman" w:hAnsi="Times New Roman" w:cs="Times New Roman"/>
          <w:b/>
          <w:i/>
          <w:iCs/>
          <w:sz w:val="28"/>
          <w:szCs w:val="28"/>
        </w:rPr>
        <w:t xml:space="preserve">Вопрос. </w:t>
      </w:r>
      <w:r w:rsidR="00936F1A" w:rsidRPr="005F4A31">
        <w:rPr>
          <w:rFonts w:ascii="Times New Roman" w:hAnsi="Times New Roman" w:cs="Times New Roman"/>
          <w:b/>
          <w:i/>
          <w:iCs/>
          <w:sz w:val="28"/>
          <w:szCs w:val="28"/>
        </w:rPr>
        <w:t xml:space="preserve">Каким образом </w:t>
      </w:r>
      <w:r w:rsidR="00936F1A">
        <w:rPr>
          <w:rFonts w:ascii="Times New Roman" w:hAnsi="Times New Roman" w:cs="Times New Roman"/>
          <w:b/>
          <w:i/>
          <w:iCs/>
          <w:sz w:val="28"/>
          <w:szCs w:val="28"/>
        </w:rPr>
        <w:t>можно закры</w:t>
      </w:r>
      <w:r w:rsidR="00936F1A" w:rsidRPr="005F4A31">
        <w:rPr>
          <w:rFonts w:ascii="Times New Roman" w:hAnsi="Times New Roman" w:cs="Times New Roman"/>
          <w:b/>
          <w:i/>
          <w:iCs/>
          <w:sz w:val="28"/>
          <w:szCs w:val="28"/>
        </w:rPr>
        <w:t>ть контракт, если по результатам его исполнения фактический объем меньше, чем объем, установленный в контракте? Причиной уменьшения объемов является уменьшение потребности заказчика, исполнитель добросовестный.</w:t>
      </w:r>
    </w:p>
    <w:p w:rsidR="00936F1A" w:rsidRDefault="00936F1A" w:rsidP="00936F1A">
      <w:pPr>
        <w:spacing w:after="0" w:line="240" w:lineRule="auto"/>
        <w:ind w:firstLine="708"/>
        <w:jc w:val="both"/>
        <w:rPr>
          <w:rFonts w:ascii="Times New Roman" w:hAnsi="Times New Roman" w:cs="Times New Roman"/>
          <w:sz w:val="28"/>
          <w:szCs w:val="28"/>
        </w:rPr>
      </w:pPr>
      <w:r w:rsidRPr="005F4A31">
        <w:rPr>
          <w:rFonts w:ascii="Times New Roman" w:hAnsi="Times New Roman" w:cs="Times New Roman"/>
          <w:bCs/>
          <w:sz w:val="28"/>
          <w:szCs w:val="28"/>
        </w:rPr>
        <w:t>В</w:t>
      </w:r>
      <w:r w:rsidRPr="005F4A31">
        <w:rPr>
          <w:rFonts w:ascii="Times New Roman" w:hAnsi="Times New Roman" w:cs="Times New Roman"/>
          <w:b/>
          <w:bCs/>
          <w:sz w:val="28"/>
          <w:szCs w:val="28"/>
        </w:rPr>
        <w:t xml:space="preserve"> </w:t>
      </w:r>
      <w:r w:rsidRPr="005F4A31">
        <w:rPr>
          <w:rFonts w:ascii="Times New Roman" w:hAnsi="Times New Roman" w:cs="Times New Roman"/>
          <w:sz w:val="28"/>
          <w:szCs w:val="28"/>
        </w:rPr>
        <w:t xml:space="preserve">случае уменьшения потребности заказчика в товарах, работах, услугах в ходе исполнения контракта, наиболее оптимальным представляется вариант расторжения контракта в конце срока его действия по соглашению сторон по фактически исполненному объему. В соглашении о расторжении указывается сумма исполненных сторонами обязательств, целесообразно также указать отсутствие претензий сторон друг к другу. При этом не происходит изменение цены контракта, в связи с чем, не требуется вносить в Реестр контрактов сведения об изменении. Закрытие контракта в Реестре контракта производится через выбор варианта «расторжение контракта». В этом случае исполнитель не подпадает под меры ответственности, установленные Федеральным законом № 44-ФЗ. </w:t>
      </w:r>
    </w:p>
    <w:p w:rsidR="00301663" w:rsidRDefault="00301663" w:rsidP="00301663">
      <w:pPr>
        <w:widowControl w:val="0"/>
        <w:autoSpaceDE w:val="0"/>
        <w:autoSpaceDN w:val="0"/>
        <w:adjustRightInd w:val="0"/>
        <w:spacing w:after="0" w:line="240" w:lineRule="auto"/>
        <w:jc w:val="both"/>
        <w:rPr>
          <w:rFonts w:ascii="Times New Roman" w:hAnsi="Times New Roman" w:cs="Times New Roman"/>
          <w:sz w:val="28"/>
          <w:szCs w:val="28"/>
        </w:rPr>
      </w:pPr>
    </w:p>
    <w:p w:rsidR="004F6B06" w:rsidRDefault="004F6B06" w:rsidP="00301663">
      <w:pPr>
        <w:widowControl w:val="0"/>
        <w:autoSpaceDE w:val="0"/>
        <w:autoSpaceDN w:val="0"/>
        <w:adjustRightInd w:val="0"/>
        <w:spacing w:after="0" w:line="240" w:lineRule="auto"/>
        <w:jc w:val="both"/>
        <w:rPr>
          <w:rFonts w:ascii="Times New Roman" w:hAnsi="Times New Roman" w:cs="Times New Roman"/>
          <w:sz w:val="28"/>
          <w:szCs w:val="28"/>
        </w:rPr>
      </w:pPr>
    </w:p>
    <w:p w:rsidR="0028195C" w:rsidRPr="005F4A31" w:rsidRDefault="00CC277E" w:rsidP="0028195C">
      <w:pPr>
        <w:spacing w:after="0" w:line="240" w:lineRule="auto"/>
        <w:ind w:firstLine="708"/>
        <w:jc w:val="both"/>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7. </w:t>
      </w:r>
      <w:r w:rsidR="0028195C">
        <w:rPr>
          <w:rFonts w:ascii="Times New Roman" w:hAnsi="Times New Roman" w:cs="Times New Roman"/>
          <w:b/>
          <w:i/>
          <w:iCs/>
          <w:sz w:val="28"/>
          <w:szCs w:val="28"/>
        </w:rPr>
        <w:t xml:space="preserve">Вопрос. </w:t>
      </w:r>
      <w:r w:rsidR="0028195C" w:rsidRPr="005F4A31">
        <w:rPr>
          <w:rFonts w:ascii="Times New Roman" w:hAnsi="Times New Roman" w:cs="Times New Roman"/>
          <w:b/>
          <w:i/>
          <w:iCs/>
          <w:sz w:val="28"/>
          <w:szCs w:val="28"/>
        </w:rPr>
        <w:t>Заказчик принял решение об одностороннем отказе от исполнения контракта, т.к. в процессе исполнения контракта установлено, что подрядчик не соответствует требованиям, установленным документацией о закупке к участникам. Вправе ли заказчик после расторжения контракта заключить контракт с участником закупки, заявке которого присвоен второй номер?</w:t>
      </w:r>
    </w:p>
    <w:p w:rsidR="0028195C" w:rsidRPr="005F4A31" w:rsidRDefault="0028195C" w:rsidP="0028195C">
      <w:pPr>
        <w:spacing w:after="0" w:line="240" w:lineRule="auto"/>
        <w:ind w:firstLine="708"/>
        <w:jc w:val="both"/>
        <w:rPr>
          <w:rFonts w:ascii="Times New Roman" w:hAnsi="Times New Roman" w:cs="Times New Roman"/>
          <w:sz w:val="28"/>
          <w:szCs w:val="28"/>
        </w:rPr>
      </w:pPr>
      <w:r w:rsidRPr="005F4A31">
        <w:rPr>
          <w:rFonts w:ascii="Times New Roman" w:hAnsi="Times New Roman" w:cs="Times New Roman"/>
          <w:bCs/>
          <w:sz w:val="28"/>
          <w:szCs w:val="28"/>
        </w:rPr>
        <w:t>Н</w:t>
      </w:r>
      <w:r w:rsidRPr="005F4A31">
        <w:rPr>
          <w:rFonts w:ascii="Times New Roman" w:hAnsi="Times New Roman" w:cs="Times New Roman"/>
          <w:sz w:val="28"/>
          <w:szCs w:val="28"/>
        </w:rPr>
        <w:t>и один из случаев одностороннего отказа от исполнения контракта не предусматривает возможность впоследствии заключить контракт с участником закупки, заявке которого был присвоен второй номер. По общему правилу заказчик должен внести изменения в план-график и осуществить закупку в соответствии с положениями Федерального закона № 44-ФЗ. Необходимо отметить, что в данной ситуации проведение запроса предложений по основанию пункта 6 части 2 статьи 83 Федерального закона № 44-ФЗ не допустимо.</w:t>
      </w:r>
    </w:p>
    <w:p w:rsidR="001B48FE" w:rsidRPr="00C67BAD" w:rsidRDefault="001B48FE" w:rsidP="001B48FE">
      <w:pPr>
        <w:widowControl w:val="0"/>
        <w:autoSpaceDE w:val="0"/>
        <w:autoSpaceDN w:val="0"/>
        <w:adjustRightInd w:val="0"/>
        <w:spacing w:after="0" w:line="240" w:lineRule="auto"/>
        <w:jc w:val="both"/>
        <w:rPr>
          <w:rFonts w:ascii="Times New Roman" w:hAnsi="Times New Roman" w:cs="Times New Roman"/>
          <w:sz w:val="28"/>
          <w:szCs w:val="28"/>
        </w:rPr>
      </w:pPr>
    </w:p>
    <w:p w:rsidR="001B48FE" w:rsidRPr="00C67BAD" w:rsidRDefault="001B48FE" w:rsidP="001B48FE">
      <w:pPr>
        <w:widowControl w:val="0"/>
        <w:autoSpaceDE w:val="0"/>
        <w:autoSpaceDN w:val="0"/>
        <w:adjustRightInd w:val="0"/>
        <w:spacing w:after="0" w:line="240" w:lineRule="auto"/>
        <w:jc w:val="center"/>
        <w:rPr>
          <w:rFonts w:ascii="Times New Roman" w:hAnsi="Times New Roman" w:cs="Times New Roman"/>
          <w:b/>
          <w:sz w:val="28"/>
          <w:szCs w:val="28"/>
          <w:u w:val="single"/>
        </w:rPr>
      </w:pPr>
      <w:r w:rsidRPr="00C67BAD">
        <w:rPr>
          <w:rFonts w:ascii="Times New Roman" w:hAnsi="Times New Roman" w:cs="Times New Roman"/>
          <w:b/>
          <w:sz w:val="28"/>
          <w:szCs w:val="28"/>
          <w:u w:val="single"/>
        </w:rPr>
        <w:t xml:space="preserve">Меры административной ответственности за несоблюдение требований законодательства о контрактной системе </w:t>
      </w:r>
    </w:p>
    <w:p w:rsidR="001B48FE" w:rsidRPr="00C67BAD" w:rsidRDefault="001B48FE" w:rsidP="001B48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48FE" w:rsidRPr="00C67BAD" w:rsidRDefault="001B48FE" w:rsidP="001B48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67BAD">
        <w:rPr>
          <w:rFonts w:ascii="Times New Roman" w:hAnsi="Times New Roman" w:cs="Times New Roman"/>
          <w:sz w:val="28"/>
          <w:szCs w:val="28"/>
        </w:rPr>
        <w:t>Нарушение порядка ведения реестра контрактов,</w:t>
      </w:r>
    </w:p>
    <w:p w:rsidR="001B48FE" w:rsidRPr="00C67BAD" w:rsidRDefault="001B48FE" w:rsidP="001B48FE">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заключенных заказчиками, реестра контрактов,</w:t>
      </w:r>
    </w:p>
    <w:p w:rsidR="001B48FE" w:rsidRPr="00C67BAD" w:rsidRDefault="001B48FE" w:rsidP="001B48FE">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содержащего сведения, составляющие государственную тайну,</w:t>
      </w:r>
    </w:p>
    <w:p w:rsidR="001B48FE" w:rsidRPr="00C67BAD" w:rsidRDefault="001B48FE" w:rsidP="001B48FE">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реестра недобросовестных поставщиков</w:t>
      </w:r>
    </w:p>
    <w:p w:rsidR="001B48FE" w:rsidRPr="00C67BAD" w:rsidRDefault="001B48FE" w:rsidP="001B48F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540" w:type="dxa"/>
        <w:tblInd w:w="62" w:type="dxa"/>
        <w:tblLayout w:type="fixed"/>
        <w:tblCellMar>
          <w:top w:w="75" w:type="dxa"/>
          <w:left w:w="0" w:type="dxa"/>
          <w:bottom w:w="75" w:type="dxa"/>
          <w:right w:w="0" w:type="dxa"/>
        </w:tblCellMar>
        <w:tblLook w:val="0000" w:firstRow="0" w:lastRow="0" w:firstColumn="0" w:lastColumn="0" w:noHBand="0" w:noVBand="0"/>
      </w:tblPr>
      <w:tblGrid>
        <w:gridCol w:w="3969"/>
        <w:gridCol w:w="2811"/>
        <w:gridCol w:w="2760"/>
      </w:tblGrid>
      <w:tr w:rsidR="001B48FE" w:rsidRPr="00C67BAD" w:rsidTr="00DD26F9">
        <w:tc>
          <w:tcPr>
            <w:tcW w:w="3969" w:type="dxa"/>
            <w:tcBorders>
              <w:top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Административное правонарушение</w:t>
            </w:r>
          </w:p>
        </w:tc>
        <w:tc>
          <w:tcPr>
            <w:tcW w:w="2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 xml:space="preserve">Часть, </w:t>
            </w:r>
            <w:hyperlink r:id="rId16" w:history="1">
              <w:r w:rsidRPr="00C67BAD">
                <w:rPr>
                  <w:rFonts w:ascii="Times New Roman" w:hAnsi="Times New Roman" w:cs="Times New Roman"/>
                  <w:sz w:val="28"/>
                  <w:szCs w:val="28"/>
                </w:rPr>
                <w:t>статья</w:t>
              </w:r>
            </w:hyperlink>
            <w:r w:rsidRPr="00C67BAD">
              <w:rPr>
                <w:rFonts w:ascii="Times New Roman" w:hAnsi="Times New Roman" w:cs="Times New Roman"/>
                <w:sz w:val="28"/>
                <w:szCs w:val="28"/>
              </w:rPr>
              <w:t xml:space="preserve"> КоАП РФ</w:t>
            </w:r>
          </w:p>
        </w:tc>
        <w:tc>
          <w:tcPr>
            <w:tcW w:w="2760" w:type="dxa"/>
            <w:tcBorders>
              <w:top w:val="single" w:sz="4" w:space="0" w:color="auto"/>
              <w:left w:val="single" w:sz="4" w:space="0" w:color="auto"/>
              <w:bottom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Мера ответственности (штраф), руб.</w:t>
            </w:r>
          </w:p>
        </w:tc>
      </w:tr>
      <w:tr w:rsidR="001B48FE" w:rsidRPr="00C67BAD" w:rsidTr="00DD26F9">
        <w:tc>
          <w:tcPr>
            <w:tcW w:w="3969" w:type="dxa"/>
            <w:tcBorders>
              <w:top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Включение заведомо недостоверной информации в реестр недобросовестных поставщиков (подрядчиков, исполнителей)</w:t>
            </w:r>
          </w:p>
        </w:tc>
        <w:tc>
          <w:tcPr>
            <w:tcW w:w="2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17" w:history="1">
              <w:r w:rsidR="001B48FE" w:rsidRPr="00C67BAD">
                <w:rPr>
                  <w:rFonts w:ascii="Times New Roman" w:hAnsi="Times New Roman" w:cs="Times New Roman"/>
                  <w:sz w:val="28"/>
                  <w:szCs w:val="28"/>
                </w:rPr>
                <w:t>Часть 1 ст. 7.31</w:t>
              </w:r>
            </w:hyperlink>
          </w:p>
        </w:tc>
        <w:tc>
          <w:tcPr>
            <w:tcW w:w="2760" w:type="dxa"/>
            <w:tcBorders>
              <w:top w:val="single" w:sz="4" w:space="0" w:color="auto"/>
              <w:left w:val="single" w:sz="4" w:space="0" w:color="auto"/>
              <w:bottom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должностных лиц - 50 000</w:t>
            </w:r>
          </w:p>
        </w:tc>
      </w:tr>
      <w:tr w:rsidR="001B48FE" w:rsidRPr="00C67BAD" w:rsidTr="00DD26F9">
        <w:tc>
          <w:tcPr>
            <w:tcW w:w="3969" w:type="dxa"/>
            <w:tcBorders>
              <w:top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proofErr w:type="spellStart"/>
            <w:proofErr w:type="gramStart"/>
            <w:r w:rsidRPr="00C67BAD">
              <w:rPr>
                <w:rFonts w:ascii="Times New Roman" w:hAnsi="Times New Roman" w:cs="Times New Roman"/>
                <w:sz w:val="28"/>
                <w:szCs w:val="28"/>
              </w:rPr>
              <w:t>Ненаправление</w:t>
            </w:r>
            <w:proofErr w:type="spellEnd"/>
            <w:r w:rsidRPr="00C67BAD">
              <w:rPr>
                <w:rFonts w:ascii="Times New Roman" w:hAnsi="Times New Roman" w:cs="Times New Roman"/>
                <w:sz w:val="28"/>
                <w:szCs w:val="28"/>
              </w:rPr>
              <w:t>, несвоевременное направление в орган, осуществляющий контроль в сфере закупок, информации, подлежащей включению в реестр</w:t>
            </w:r>
            <w:r w:rsidR="00F02DE9">
              <w:rPr>
                <w:rFonts w:ascii="Times New Roman" w:hAnsi="Times New Roman" w:cs="Times New Roman"/>
                <w:sz w:val="28"/>
                <w:szCs w:val="28"/>
              </w:rPr>
              <w:t xml:space="preserve"> </w:t>
            </w:r>
            <w:r w:rsidRPr="00C67BAD">
              <w:rPr>
                <w:rFonts w:ascii="Times New Roman" w:hAnsi="Times New Roman" w:cs="Times New Roman"/>
                <w:sz w:val="28"/>
                <w:szCs w:val="28"/>
              </w:rPr>
              <w:t xml:space="preserve">недобросовестных поставщиков (подрядчиков, исполнителей), или непредставление, несвоевременное </w:t>
            </w:r>
            <w:r w:rsidRPr="00C67BAD">
              <w:rPr>
                <w:rFonts w:ascii="Times New Roman" w:hAnsi="Times New Roman" w:cs="Times New Roman"/>
                <w:sz w:val="28"/>
                <w:szCs w:val="28"/>
              </w:rPr>
              <w:lastRenderedPageBreak/>
              <w:t>представление в орган исполнительной власти,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w:t>
            </w:r>
            <w:proofErr w:type="gramEnd"/>
            <w:r w:rsidRPr="00C67BAD">
              <w:rPr>
                <w:rFonts w:ascii="Times New Roman" w:hAnsi="Times New Roman" w:cs="Times New Roman"/>
                <w:sz w:val="28"/>
                <w:szCs w:val="28"/>
              </w:rPr>
              <w:t xml:space="preserve"> </w:t>
            </w:r>
            <w:proofErr w:type="gramStart"/>
            <w:r w:rsidRPr="00C67BAD">
              <w:rPr>
                <w:rFonts w:ascii="Times New Roman" w:hAnsi="Times New Roman" w:cs="Times New Roman"/>
                <w:sz w:val="28"/>
                <w:szCs w:val="28"/>
              </w:rPr>
              <w:t>о контрактной системе, или представление, направление недостоверной информации (сведений) и (или) документов, содержащих недостоверную информацию</w:t>
            </w:r>
            <w:proofErr w:type="gramEnd"/>
          </w:p>
        </w:tc>
        <w:tc>
          <w:tcPr>
            <w:tcW w:w="2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18" w:history="1">
              <w:r w:rsidR="001B48FE" w:rsidRPr="00C67BAD">
                <w:rPr>
                  <w:rFonts w:ascii="Times New Roman" w:hAnsi="Times New Roman" w:cs="Times New Roman"/>
                  <w:sz w:val="28"/>
                  <w:szCs w:val="28"/>
                </w:rPr>
                <w:t>Часть 2 ст. 7.31</w:t>
              </w:r>
            </w:hyperlink>
          </w:p>
        </w:tc>
        <w:tc>
          <w:tcPr>
            <w:tcW w:w="2760" w:type="dxa"/>
            <w:tcBorders>
              <w:top w:val="single" w:sz="4" w:space="0" w:color="auto"/>
              <w:left w:val="single" w:sz="4" w:space="0" w:color="auto"/>
              <w:bottom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должностных лиц - 20 000</w:t>
            </w:r>
          </w:p>
        </w:tc>
      </w:tr>
    </w:tbl>
    <w:p w:rsidR="001B48FE" w:rsidRPr="00C67BAD" w:rsidRDefault="001B48FE" w:rsidP="001B48F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B48FE" w:rsidRPr="00C67BAD" w:rsidRDefault="001B48FE" w:rsidP="001B48F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C67BAD">
        <w:rPr>
          <w:rFonts w:ascii="Times New Roman" w:hAnsi="Times New Roman" w:cs="Times New Roman"/>
          <w:sz w:val="28"/>
          <w:szCs w:val="28"/>
        </w:rPr>
        <w:t>Нарушение порядка заключения, изменения контракта</w:t>
      </w:r>
    </w:p>
    <w:p w:rsidR="001B48FE" w:rsidRPr="00C67BAD" w:rsidRDefault="001B48FE" w:rsidP="001B48FE">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540" w:type="dxa"/>
        <w:tblInd w:w="62" w:type="dxa"/>
        <w:tblLayout w:type="fixed"/>
        <w:tblCellMar>
          <w:top w:w="75" w:type="dxa"/>
          <w:left w:w="0" w:type="dxa"/>
          <w:bottom w:w="75" w:type="dxa"/>
          <w:right w:w="0" w:type="dxa"/>
        </w:tblCellMar>
        <w:tblLook w:val="0000" w:firstRow="0" w:lastRow="0" w:firstColumn="0" w:lastColumn="0" w:noHBand="0" w:noVBand="0"/>
      </w:tblPr>
      <w:tblGrid>
        <w:gridCol w:w="3969"/>
        <w:gridCol w:w="2811"/>
        <w:gridCol w:w="2760"/>
      </w:tblGrid>
      <w:tr w:rsidR="001B48FE" w:rsidRPr="00C67BAD" w:rsidTr="00DD26F9">
        <w:tc>
          <w:tcPr>
            <w:tcW w:w="3969" w:type="dxa"/>
            <w:tcBorders>
              <w:top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Административное правонарушение</w:t>
            </w:r>
          </w:p>
        </w:tc>
        <w:tc>
          <w:tcPr>
            <w:tcW w:w="2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 xml:space="preserve">Часть, </w:t>
            </w:r>
            <w:hyperlink r:id="rId19" w:history="1">
              <w:r w:rsidRPr="00C67BAD">
                <w:rPr>
                  <w:rFonts w:ascii="Times New Roman" w:hAnsi="Times New Roman" w:cs="Times New Roman"/>
                  <w:sz w:val="28"/>
                  <w:szCs w:val="28"/>
                </w:rPr>
                <w:t>статья</w:t>
              </w:r>
            </w:hyperlink>
            <w:r w:rsidRPr="00C67BAD">
              <w:rPr>
                <w:rFonts w:ascii="Times New Roman" w:hAnsi="Times New Roman" w:cs="Times New Roman"/>
                <w:sz w:val="28"/>
                <w:szCs w:val="28"/>
              </w:rPr>
              <w:t xml:space="preserve"> КоАП РФ</w:t>
            </w:r>
          </w:p>
        </w:tc>
        <w:tc>
          <w:tcPr>
            <w:tcW w:w="2760" w:type="dxa"/>
            <w:tcBorders>
              <w:top w:val="single" w:sz="4" w:space="0" w:color="auto"/>
              <w:left w:val="single" w:sz="4" w:space="0" w:color="auto"/>
              <w:bottom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center"/>
              <w:rPr>
                <w:rFonts w:ascii="Times New Roman" w:hAnsi="Times New Roman" w:cs="Times New Roman"/>
                <w:sz w:val="28"/>
                <w:szCs w:val="28"/>
              </w:rPr>
            </w:pPr>
            <w:r w:rsidRPr="00C67BAD">
              <w:rPr>
                <w:rFonts w:ascii="Times New Roman" w:hAnsi="Times New Roman" w:cs="Times New Roman"/>
                <w:sz w:val="28"/>
                <w:szCs w:val="28"/>
              </w:rPr>
              <w:t>Мера ответственности (штраф), руб.</w:t>
            </w:r>
          </w:p>
        </w:tc>
      </w:tr>
      <w:tr w:rsidR="001B48FE" w:rsidRPr="00C67BAD" w:rsidTr="00DD26F9">
        <w:tc>
          <w:tcPr>
            <w:tcW w:w="3969" w:type="dxa"/>
            <w:tcBorders>
              <w:top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Заключение контракта по результатам определения поставщика (подрядчика, исполнителя) с нарушением объявленных условий или условий исполнения контракта, предложенных лицом, с которым заключается контракт</w:t>
            </w:r>
          </w:p>
        </w:tc>
        <w:tc>
          <w:tcPr>
            <w:tcW w:w="2811" w:type="dxa"/>
            <w:tcBorders>
              <w:top w:val="single" w:sz="4" w:space="0" w:color="auto"/>
              <w:left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20" w:history="1">
              <w:r w:rsidR="001B48FE" w:rsidRPr="00C67BAD">
                <w:rPr>
                  <w:rFonts w:ascii="Times New Roman" w:hAnsi="Times New Roman" w:cs="Times New Roman"/>
                  <w:sz w:val="28"/>
                  <w:szCs w:val="28"/>
                </w:rPr>
                <w:t>Часть 1 ст. 7.32</w:t>
              </w:r>
            </w:hyperlink>
          </w:p>
        </w:tc>
        <w:tc>
          <w:tcPr>
            <w:tcW w:w="2760" w:type="dxa"/>
            <w:tcBorders>
              <w:top w:val="single" w:sz="4" w:space="0" w:color="auto"/>
              <w:lef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должностных лиц - в размере 1% НМЦК, но не менее 5000 руб. и не более 30 000 руб.;</w:t>
            </w:r>
          </w:p>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 xml:space="preserve">на юридических лиц - в размере 1% НМЦК, но не менее 50 000 руб. и не более </w:t>
            </w:r>
            <w:r w:rsidR="00DD26F9">
              <w:rPr>
                <w:rFonts w:ascii="Times New Roman" w:hAnsi="Times New Roman" w:cs="Times New Roman"/>
                <w:sz w:val="28"/>
                <w:szCs w:val="28"/>
              </w:rPr>
              <w:br/>
            </w:r>
            <w:r w:rsidRPr="00C67BAD">
              <w:rPr>
                <w:rFonts w:ascii="Times New Roman" w:hAnsi="Times New Roman" w:cs="Times New Roman"/>
                <w:sz w:val="28"/>
                <w:szCs w:val="28"/>
              </w:rPr>
              <w:t>300 000 руб.</w:t>
            </w:r>
          </w:p>
        </w:tc>
      </w:tr>
      <w:tr w:rsidR="001B48FE" w:rsidRPr="00C67BAD" w:rsidTr="00DD26F9">
        <w:tc>
          <w:tcPr>
            <w:tcW w:w="3969" w:type="dxa"/>
            <w:tcBorders>
              <w:top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 xml:space="preserve">Заключение контракта по результатам определения поставщика (подрядчика, исполнителя) с нарушением объявленных условий или условий исполнения контракта, </w:t>
            </w:r>
            <w:r w:rsidRPr="00C67BAD">
              <w:rPr>
                <w:rFonts w:ascii="Times New Roman" w:hAnsi="Times New Roman" w:cs="Times New Roman"/>
                <w:sz w:val="28"/>
                <w:szCs w:val="28"/>
              </w:rPr>
              <w:lastRenderedPageBreak/>
              <w:t>предложенных лицом, с которым заключается контракт, если такое нарушение привело к дополнительному расходованию средств бюджетов бюджетной системы РФ или уменьшению количества поставляемых товаров, объема выполняемых работ, оказываемых услуг</w:t>
            </w:r>
          </w:p>
        </w:tc>
        <w:tc>
          <w:tcPr>
            <w:tcW w:w="2811" w:type="dxa"/>
            <w:tcBorders>
              <w:top w:val="single" w:sz="4" w:space="0" w:color="auto"/>
              <w:left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21" w:history="1">
              <w:r w:rsidR="001B48FE" w:rsidRPr="00C67BAD">
                <w:rPr>
                  <w:rFonts w:ascii="Times New Roman" w:hAnsi="Times New Roman" w:cs="Times New Roman"/>
                  <w:sz w:val="28"/>
                  <w:szCs w:val="28"/>
                </w:rPr>
                <w:t>Часть 2 ст. 7.32</w:t>
              </w:r>
            </w:hyperlink>
          </w:p>
        </w:tc>
        <w:tc>
          <w:tcPr>
            <w:tcW w:w="2760" w:type="dxa"/>
            <w:tcBorders>
              <w:top w:val="single" w:sz="4" w:space="0" w:color="auto"/>
              <w:lef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 xml:space="preserve">На должностных и юридических лиц в размере двукратного размера дополнительно израсходованных </w:t>
            </w:r>
            <w:r w:rsidRPr="00C67BAD">
              <w:rPr>
                <w:rFonts w:ascii="Times New Roman" w:hAnsi="Times New Roman" w:cs="Times New Roman"/>
                <w:sz w:val="28"/>
                <w:szCs w:val="28"/>
              </w:rPr>
              <w:lastRenderedPageBreak/>
              <w:t xml:space="preserve">средств бюджета или цен товаров (работ, услуг), количество, объем которых </w:t>
            </w:r>
            <w:proofErr w:type="gramStart"/>
            <w:r w:rsidRPr="00C67BAD">
              <w:rPr>
                <w:rFonts w:ascii="Times New Roman" w:hAnsi="Times New Roman" w:cs="Times New Roman"/>
                <w:sz w:val="28"/>
                <w:szCs w:val="28"/>
              </w:rPr>
              <w:t>уменьшены</w:t>
            </w:r>
            <w:proofErr w:type="gramEnd"/>
          </w:p>
        </w:tc>
      </w:tr>
      <w:tr w:rsidR="001B48FE" w:rsidRPr="00C67BAD" w:rsidTr="00DD26F9">
        <w:tc>
          <w:tcPr>
            <w:tcW w:w="3969" w:type="dxa"/>
            <w:tcBorders>
              <w:top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lastRenderedPageBreak/>
              <w:t>Нарушение сроков заключения контракта или уклонение от заключения контракта</w:t>
            </w:r>
          </w:p>
        </w:tc>
        <w:tc>
          <w:tcPr>
            <w:tcW w:w="2811" w:type="dxa"/>
            <w:tcBorders>
              <w:top w:val="single" w:sz="4" w:space="0" w:color="auto"/>
              <w:left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22" w:history="1">
              <w:r w:rsidR="001B48FE" w:rsidRPr="00C67BAD">
                <w:rPr>
                  <w:rFonts w:ascii="Times New Roman" w:hAnsi="Times New Roman" w:cs="Times New Roman"/>
                  <w:sz w:val="28"/>
                  <w:szCs w:val="28"/>
                </w:rPr>
                <w:t>Часть 3 ст. 7.32</w:t>
              </w:r>
            </w:hyperlink>
          </w:p>
        </w:tc>
        <w:tc>
          <w:tcPr>
            <w:tcW w:w="2760" w:type="dxa"/>
            <w:tcBorders>
              <w:top w:val="single" w:sz="4" w:space="0" w:color="auto"/>
              <w:lef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должностных лиц - 15 000 руб.</w:t>
            </w:r>
          </w:p>
        </w:tc>
      </w:tr>
      <w:tr w:rsidR="001B48FE" w:rsidRPr="00C67BAD" w:rsidTr="00DD26F9">
        <w:tc>
          <w:tcPr>
            <w:tcW w:w="3969" w:type="dxa"/>
            <w:tcBorders>
              <w:top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о контрактной системе</w:t>
            </w:r>
          </w:p>
        </w:tc>
        <w:tc>
          <w:tcPr>
            <w:tcW w:w="2811" w:type="dxa"/>
            <w:tcBorders>
              <w:top w:val="single" w:sz="4" w:space="0" w:color="auto"/>
              <w:left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23" w:history="1">
              <w:r w:rsidR="001B48FE" w:rsidRPr="00C67BAD">
                <w:rPr>
                  <w:rFonts w:ascii="Times New Roman" w:hAnsi="Times New Roman" w:cs="Times New Roman"/>
                  <w:sz w:val="28"/>
                  <w:szCs w:val="28"/>
                </w:rPr>
                <w:t>Часть 4 ст. 7.32</w:t>
              </w:r>
            </w:hyperlink>
          </w:p>
        </w:tc>
        <w:tc>
          <w:tcPr>
            <w:tcW w:w="2760" w:type="dxa"/>
            <w:tcBorders>
              <w:top w:val="single" w:sz="4" w:space="0" w:color="auto"/>
              <w:lef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должностных лиц - 20 000 руб.;</w:t>
            </w:r>
          </w:p>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юридических лиц - 200 000 руб.</w:t>
            </w:r>
          </w:p>
        </w:tc>
      </w:tr>
      <w:tr w:rsidR="001B48FE" w:rsidRPr="00C67BAD" w:rsidTr="00DD26F9">
        <w:tc>
          <w:tcPr>
            <w:tcW w:w="3969" w:type="dxa"/>
            <w:tcBorders>
              <w:top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о контрактной системе и такое изменение привело к дополнительному расходованию средств бюджета или уменьшению количества поставляемых товаров, объема выполняемых работ, оказываемых услуг</w:t>
            </w:r>
          </w:p>
        </w:tc>
        <w:tc>
          <w:tcPr>
            <w:tcW w:w="2811" w:type="dxa"/>
            <w:tcBorders>
              <w:top w:val="single" w:sz="4" w:space="0" w:color="auto"/>
              <w:left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24" w:history="1">
              <w:r w:rsidR="001B48FE" w:rsidRPr="00C67BAD">
                <w:rPr>
                  <w:rFonts w:ascii="Times New Roman" w:hAnsi="Times New Roman" w:cs="Times New Roman"/>
                  <w:sz w:val="28"/>
                  <w:szCs w:val="28"/>
                </w:rPr>
                <w:t>Часть 5 ст. 7.32</w:t>
              </w:r>
            </w:hyperlink>
          </w:p>
        </w:tc>
        <w:tc>
          <w:tcPr>
            <w:tcW w:w="2760" w:type="dxa"/>
            <w:tcBorders>
              <w:top w:val="single" w:sz="4" w:space="0" w:color="auto"/>
              <w:lef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 xml:space="preserve">На должностных и юридических лиц в размере двукратного размера дополнительно израсходованных средств бюджета или цен товаров (работ, услуг), количество, объем которых </w:t>
            </w:r>
            <w:proofErr w:type="gramStart"/>
            <w:r w:rsidRPr="00C67BAD">
              <w:rPr>
                <w:rFonts w:ascii="Times New Roman" w:hAnsi="Times New Roman" w:cs="Times New Roman"/>
                <w:sz w:val="28"/>
                <w:szCs w:val="28"/>
              </w:rPr>
              <w:t>уменьшены</w:t>
            </w:r>
            <w:proofErr w:type="gramEnd"/>
          </w:p>
        </w:tc>
      </w:tr>
      <w:tr w:rsidR="001B48FE" w:rsidRPr="00C67BAD" w:rsidTr="00DD26F9">
        <w:tc>
          <w:tcPr>
            <w:tcW w:w="3969" w:type="dxa"/>
            <w:tcBorders>
              <w:top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Нарушение порядка расторжения контракта в случае одностороннего отказа от исполнения контракта</w:t>
            </w:r>
          </w:p>
        </w:tc>
        <w:tc>
          <w:tcPr>
            <w:tcW w:w="2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48FE" w:rsidRPr="00C67BAD" w:rsidRDefault="00F46E7A" w:rsidP="00DD26F9">
            <w:pPr>
              <w:widowControl w:val="0"/>
              <w:autoSpaceDE w:val="0"/>
              <w:autoSpaceDN w:val="0"/>
              <w:adjustRightInd w:val="0"/>
              <w:spacing w:after="0" w:line="240" w:lineRule="auto"/>
              <w:jc w:val="both"/>
              <w:rPr>
                <w:rFonts w:ascii="Times New Roman" w:hAnsi="Times New Roman" w:cs="Times New Roman"/>
                <w:sz w:val="28"/>
                <w:szCs w:val="28"/>
              </w:rPr>
            </w:pPr>
            <w:hyperlink r:id="rId25" w:history="1">
              <w:r w:rsidR="001B48FE" w:rsidRPr="00C67BAD">
                <w:rPr>
                  <w:rFonts w:ascii="Times New Roman" w:hAnsi="Times New Roman" w:cs="Times New Roman"/>
                  <w:sz w:val="28"/>
                  <w:szCs w:val="28"/>
                </w:rPr>
                <w:t>Часть 6 ст. 7.32</w:t>
              </w:r>
            </w:hyperlink>
          </w:p>
        </w:tc>
        <w:tc>
          <w:tcPr>
            <w:tcW w:w="2760" w:type="dxa"/>
            <w:tcBorders>
              <w:top w:val="single" w:sz="4" w:space="0" w:color="auto"/>
              <w:left w:val="single" w:sz="4" w:space="0" w:color="auto"/>
              <w:bottom w:val="single" w:sz="4" w:space="0" w:color="auto"/>
            </w:tcBorders>
            <w:tcMar>
              <w:top w:w="102" w:type="dxa"/>
              <w:left w:w="62" w:type="dxa"/>
              <w:bottom w:w="102" w:type="dxa"/>
              <w:right w:w="62" w:type="dxa"/>
            </w:tcMar>
          </w:tcPr>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должностных лиц - 50 000 руб.;</w:t>
            </w:r>
          </w:p>
          <w:p w:rsidR="001B48FE" w:rsidRPr="00C67BAD" w:rsidRDefault="001B48FE" w:rsidP="00DD26F9">
            <w:pPr>
              <w:widowControl w:val="0"/>
              <w:autoSpaceDE w:val="0"/>
              <w:autoSpaceDN w:val="0"/>
              <w:adjustRightInd w:val="0"/>
              <w:spacing w:after="0" w:line="240" w:lineRule="auto"/>
              <w:jc w:val="both"/>
              <w:rPr>
                <w:rFonts w:ascii="Times New Roman" w:hAnsi="Times New Roman" w:cs="Times New Roman"/>
                <w:sz w:val="28"/>
                <w:szCs w:val="28"/>
              </w:rPr>
            </w:pPr>
            <w:r w:rsidRPr="00C67BAD">
              <w:rPr>
                <w:rFonts w:ascii="Times New Roman" w:hAnsi="Times New Roman" w:cs="Times New Roman"/>
                <w:sz w:val="28"/>
                <w:szCs w:val="28"/>
              </w:rPr>
              <w:t>на юридических лиц - 200 000 руб.</w:t>
            </w:r>
          </w:p>
        </w:tc>
      </w:tr>
    </w:tbl>
    <w:p w:rsidR="008F0FF5" w:rsidRPr="008F0FF5" w:rsidRDefault="008F0FF5" w:rsidP="00224FDD">
      <w:pPr>
        <w:rPr>
          <w:b/>
        </w:rPr>
      </w:pPr>
    </w:p>
    <w:sectPr w:rsidR="008F0FF5" w:rsidRPr="008F0FF5" w:rsidSect="008464CE">
      <w:headerReference w:type="default" r:id="rId26"/>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8ED" w:rsidRDefault="00DB68ED" w:rsidP="008464CE">
      <w:pPr>
        <w:spacing w:after="0" w:line="240" w:lineRule="auto"/>
      </w:pPr>
      <w:r>
        <w:separator/>
      </w:r>
    </w:p>
  </w:endnote>
  <w:endnote w:type="continuationSeparator" w:id="0">
    <w:p w:rsidR="00DB68ED" w:rsidRDefault="00DB68ED" w:rsidP="0084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8ED" w:rsidRDefault="00DB68ED" w:rsidP="008464CE">
      <w:pPr>
        <w:spacing w:after="0" w:line="240" w:lineRule="auto"/>
      </w:pPr>
      <w:r>
        <w:separator/>
      </w:r>
    </w:p>
  </w:footnote>
  <w:footnote w:type="continuationSeparator" w:id="0">
    <w:p w:rsidR="00DB68ED" w:rsidRDefault="00DB68ED" w:rsidP="0084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63998"/>
      <w:docPartObj>
        <w:docPartGallery w:val="Page Numbers (Top of Page)"/>
        <w:docPartUnique/>
      </w:docPartObj>
    </w:sdtPr>
    <w:sdtEndPr/>
    <w:sdtContent>
      <w:p w:rsidR="00DD26F9" w:rsidRDefault="00DD26F9">
        <w:pPr>
          <w:pStyle w:val="a3"/>
          <w:jc w:val="center"/>
        </w:pPr>
        <w:r w:rsidRPr="008464CE">
          <w:rPr>
            <w:rFonts w:ascii="Times New Roman" w:hAnsi="Times New Roman" w:cs="Times New Roman"/>
          </w:rPr>
          <w:fldChar w:fldCharType="begin"/>
        </w:r>
        <w:r w:rsidRPr="008464CE">
          <w:rPr>
            <w:rFonts w:ascii="Times New Roman" w:hAnsi="Times New Roman" w:cs="Times New Roman"/>
          </w:rPr>
          <w:instrText xml:space="preserve"> PAGE   \* MERGEFORMAT </w:instrText>
        </w:r>
        <w:r w:rsidRPr="008464CE">
          <w:rPr>
            <w:rFonts w:ascii="Times New Roman" w:hAnsi="Times New Roman" w:cs="Times New Roman"/>
          </w:rPr>
          <w:fldChar w:fldCharType="separate"/>
        </w:r>
        <w:r w:rsidR="00F46E7A">
          <w:rPr>
            <w:rFonts w:ascii="Times New Roman" w:hAnsi="Times New Roman" w:cs="Times New Roman"/>
            <w:noProof/>
          </w:rPr>
          <w:t>31</w:t>
        </w:r>
        <w:r w:rsidRPr="008464CE">
          <w:rPr>
            <w:rFonts w:ascii="Times New Roman" w:hAnsi="Times New Roman" w:cs="Times New Roman"/>
          </w:rPr>
          <w:fldChar w:fldCharType="end"/>
        </w:r>
      </w:p>
    </w:sdtContent>
  </w:sdt>
  <w:p w:rsidR="00DD26F9" w:rsidRDefault="00DD26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2062"/>
    <w:multiLevelType w:val="hybridMultilevel"/>
    <w:tmpl w:val="05061642"/>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7B6208D"/>
    <w:multiLevelType w:val="hybridMultilevel"/>
    <w:tmpl w:val="FB92B8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992660"/>
    <w:multiLevelType w:val="hybridMultilevel"/>
    <w:tmpl w:val="F6D0396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670BA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623029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F073AFF"/>
    <w:multiLevelType w:val="hybridMultilevel"/>
    <w:tmpl w:val="EC7AC4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46"/>
    <w:rsid w:val="00030CC5"/>
    <w:rsid w:val="000512F6"/>
    <w:rsid w:val="000542DA"/>
    <w:rsid w:val="00063B22"/>
    <w:rsid w:val="000A1DDF"/>
    <w:rsid w:val="000C1952"/>
    <w:rsid w:val="000C4787"/>
    <w:rsid w:val="000E3BAA"/>
    <w:rsid w:val="001014E6"/>
    <w:rsid w:val="0010322C"/>
    <w:rsid w:val="00113BDE"/>
    <w:rsid w:val="00120EDB"/>
    <w:rsid w:val="001212C7"/>
    <w:rsid w:val="00126CEF"/>
    <w:rsid w:val="001406BF"/>
    <w:rsid w:val="001754E2"/>
    <w:rsid w:val="00176B10"/>
    <w:rsid w:val="00182E99"/>
    <w:rsid w:val="00192379"/>
    <w:rsid w:val="001A38A7"/>
    <w:rsid w:val="001B48FE"/>
    <w:rsid w:val="001E289B"/>
    <w:rsid w:val="001F4AA5"/>
    <w:rsid w:val="002025A5"/>
    <w:rsid w:val="00204D9E"/>
    <w:rsid w:val="0021361B"/>
    <w:rsid w:val="00224FDD"/>
    <w:rsid w:val="00232A9E"/>
    <w:rsid w:val="00242852"/>
    <w:rsid w:val="00256DBB"/>
    <w:rsid w:val="002623B6"/>
    <w:rsid w:val="00276F19"/>
    <w:rsid w:val="0028195C"/>
    <w:rsid w:val="002955F0"/>
    <w:rsid w:val="00297FF4"/>
    <w:rsid w:val="002B3646"/>
    <w:rsid w:val="002C6776"/>
    <w:rsid w:val="002E188A"/>
    <w:rsid w:val="002E24DF"/>
    <w:rsid w:val="002E5C9A"/>
    <w:rsid w:val="002F7A6D"/>
    <w:rsid w:val="00301663"/>
    <w:rsid w:val="003070A5"/>
    <w:rsid w:val="00313A94"/>
    <w:rsid w:val="0032195D"/>
    <w:rsid w:val="003274F5"/>
    <w:rsid w:val="00334622"/>
    <w:rsid w:val="00360A14"/>
    <w:rsid w:val="00363798"/>
    <w:rsid w:val="00364A71"/>
    <w:rsid w:val="003A41CD"/>
    <w:rsid w:val="003D2F49"/>
    <w:rsid w:val="003D3C1B"/>
    <w:rsid w:val="003F48BA"/>
    <w:rsid w:val="00414EEC"/>
    <w:rsid w:val="00415CC9"/>
    <w:rsid w:val="00440C38"/>
    <w:rsid w:val="00467D79"/>
    <w:rsid w:val="00495A1B"/>
    <w:rsid w:val="004B0D58"/>
    <w:rsid w:val="004C2F02"/>
    <w:rsid w:val="004C5893"/>
    <w:rsid w:val="004C7E82"/>
    <w:rsid w:val="004E4C10"/>
    <w:rsid w:val="004F3FD5"/>
    <w:rsid w:val="004F6B06"/>
    <w:rsid w:val="00501BEA"/>
    <w:rsid w:val="005167C3"/>
    <w:rsid w:val="00516C70"/>
    <w:rsid w:val="00527BB7"/>
    <w:rsid w:val="0053411F"/>
    <w:rsid w:val="00540830"/>
    <w:rsid w:val="00543FD4"/>
    <w:rsid w:val="00551F66"/>
    <w:rsid w:val="00592E29"/>
    <w:rsid w:val="005B5FF3"/>
    <w:rsid w:val="005C6428"/>
    <w:rsid w:val="005C7DE3"/>
    <w:rsid w:val="005D412C"/>
    <w:rsid w:val="006017BF"/>
    <w:rsid w:val="00634842"/>
    <w:rsid w:val="00672DC5"/>
    <w:rsid w:val="00684C5A"/>
    <w:rsid w:val="0069115C"/>
    <w:rsid w:val="006B3A29"/>
    <w:rsid w:val="006B3BE4"/>
    <w:rsid w:val="006B5964"/>
    <w:rsid w:val="006C209A"/>
    <w:rsid w:val="006F1B62"/>
    <w:rsid w:val="006F25C0"/>
    <w:rsid w:val="006F7277"/>
    <w:rsid w:val="00734BB4"/>
    <w:rsid w:val="007362CA"/>
    <w:rsid w:val="00762BAB"/>
    <w:rsid w:val="00777B25"/>
    <w:rsid w:val="007814D9"/>
    <w:rsid w:val="0078574C"/>
    <w:rsid w:val="00791FE2"/>
    <w:rsid w:val="00832E4D"/>
    <w:rsid w:val="0083322F"/>
    <w:rsid w:val="00834351"/>
    <w:rsid w:val="008464CE"/>
    <w:rsid w:val="0084790E"/>
    <w:rsid w:val="00894071"/>
    <w:rsid w:val="008A3B3C"/>
    <w:rsid w:val="008A3C22"/>
    <w:rsid w:val="008B6109"/>
    <w:rsid w:val="008C41A7"/>
    <w:rsid w:val="008E2219"/>
    <w:rsid w:val="008F0FF5"/>
    <w:rsid w:val="00911D01"/>
    <w:rsid w:val="0091259C"/>
    <w:rsid w:val="00930082"/>
    <w:rsid w:val="00936F1A"/>
    <w:rsid w:val="009442CF"/>
    <w:rsid w:val="00946371"/>
    <w:rsid w:val="00974056"/>
    <w:rsid w:val="00997E78"/>
    <w:rsid w:val="009C117A"/>
    <w:rsid w:val="009C316B"/>
    <w:rsid w:val="009D5121"/>
    <w:rsid w:val="009E2D61"/>
    <w:rsid w:val="009E2F8B"/>
    <w:rsid w:val="00A1271E"/>
    <w:rsid w:val="00A1287A"/>
    <w:rsid w:val="00A206FB"/>
    <w:rsid w:val="00A211A0"/>
    <w:rsid w:val="00A308E4"/>
    <w:rsid w:val="00A6520A"/>
    <w:rsid w:val="00A83233"/>
    <w:rsid w:val="00A868E4"/>
    <w:rsid w:val="00AB1671"/>
    <w:rsid w:val="00AF0C46"/>
    <w:rsid w:val="00AF5AA2"/>
    <w:rsid w:val="00B07ED2"/>
    <w:rsid w:val="00B20853"/>
    <w:rsid w:val="00B26007"/>
    <w:rsid w:val="00B27BE0"/>
    <w:rsid w:val="00B27DE2"/>
    <w:rsid w:val="00B37756"/>
    <w:rsid w:val="00B37DF4"/>
    <w:rsid w:val="00B44401"/>
    <w:rsid w:val="00B47BAC"/>
    <w:rsid w:val="00B71791"/>
    <w:rsid w:val="00B82F3D"/>
    <w:rsid w:val="00B863E8"/>
    <w:rsid w:val="00B94A17"/>
    <w:rsid w:val="00B96757"/>
    <w:rsid w:val="00BA089C"/>
    <w:rsid w:val="00BC5E75"/>
    <w:rsid w:val="00C24D54"/>
    <w:rsid w:val="00C36F91"/>
    <w:rsid w:val="00C52BC2"/>
    <w:rsid w:val="00C534C8"/>
    <w:rsid w:val="00C722E6"/>
    <w:rsid w:val="00C81708"/>
    <w:rsid w:val="00C90955"/>
    <w:rsid w:val="00CC277E"/>
    <w:rsid w:val="00CC4493"/>
    <w:rsid w:val="00CE16A1"/>
    <w:rsid w:val="00CE46DF"/>
    <w:rsid w:val="00CE560A"/>
    <w:rsid w:val="00D265EF"/>
    <w:rsid w:val="00D47309"/>
    <w:rsid w:val="00D70D77"/>
    <w:rsid w:val="00D74106"/>
    <w:rsid w:val="00D77B23"/>
    <w:rsid w:val="00D831AE"/>
    <w:rsid w:val="00D90F6A"/>
    <w:rsid w:val="00D966EF"/>
    <w:rsid w:val="00DA74AB"/>
    <w:rsid w:val="00DB68ED"/>
    <w:rsid w:val="00DC3217"/>
    <w:rsid w:val="00DC3AA9"/>
    <w:rsid w:val="00DD26F9"/>
    <w:rsid w:val="00DD2D46"/>
    <w:rsid w:val="00DE4ECF"/>
    <w:rsid w:val="00DF43BA"/>
    <w:rsid w:val="00E04CAD"/>
    <w:rsid w:val="00E067E1"/>
    <w:rsid w:val="00E15066"/>
    <w:rsid w:val="00E17DE3"/>
    <w:rsid w:val="00E25090"/>
    <w:rsid w:val="00E37F62"/>
    <w:rsid w:val="00E4149D"/>
    <w:rsid w:val="00E41F39"/>
    <w:rsid w:val="00E558F7"/>
    <w:rsid w:val="00E6095B"/>
    <w:rsid w:val="00E86EC6"/>
    <w:rsid w:val="00E87E44"/>
    <w:rsid w:val="00E9374A"/>
    <w:rsid w:val="00EA16F2"/>
    <w:rsid w:val="00EA1FEC"/>
    <w:rsid w:val="00EB3A43"/>
    <w:rsid w:val="00EC7E38"/>
    <w:rsid w:val="00ED6AE1"/>
    <w:rsid w:val="00F02DE9"/>
    <w:rsid w:val="00F36696"/>
    <w:rsid w:val="00F46E7A"/>
    <w:rsid w:val="00F919B8"/>
    <w:rsid w:val="00F91B5D"/>
    <w:rsid w:val="00FA7982"/>
    <w:rsid w:val="00FD56A1"/>
    <w:rsid w:val="00FD64ED"/>
    <w:rsid w:val="00FE7383"/>
    <w:rsid w:val="00FF3AA6"/>
    <w:rsid w:val="00FF5965"/>
    <w:rsid w:val="00FF7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4CE"/>
  </w:style>
  <w:style w:type="paragraph" w:styleId="a5">
    <w:name w:val="footer"/>
    <w:basedOn w:val="a"/>
    <w:link w:val="a6"/>
    <w:uiPriority w:val="99"/>
    <w:semiHidden/>
    <w:unhideWhenUsed/>
    <w:rsid w:val="008464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64CE"/>
  </w:style>
  <w:style w:type="paragraph" w:styleId="a7">
    <w:name w:val="List Paragraph"/>
    <w:basedOn w:val="a"/>
    <w:uiPriority w:val="34"/>
    <w:qFormat/>
    <w:rsid w:val="00126CEF"/>
    <w:pPr>
      <w:ind w:left="720"/>
      <w:contextualSpacing/>
    </w:pPr>
  </w:style>
  <w:style w:type="paragraph" w:customStyle="1" w:styleId="Default">
    <w:name w:val="Default"/>
    <w:rsid w:val="00DA74A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46E7A"/>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F46E7A"/>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4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64CE"/>
  </w:style>
  <w:style w:type="paragraph" w:styleId="a5">
    <w:name w:val="footer"/>
    <w:basedOn w:val="a"/>
    <w:link w:val="a6"/>
    <w:uiPriority w:val="99"/>
    <w:semiHidden/>
    <w:unhideWhenUsed/>
    <w:rsid w:val="008464C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64CE"/>
  </w:style>
  <w:style w:type="paragraph" w:styleId="a7">
    <w:name w:val="List Paragraph"/>
    <w:basedOn w:val="a"/>
    <w:uiPriority w:val="34"/>
    <w:qFormat/>
    <w:rsid w:val="00126CEF"/>
    <w:pPr>
      <w:ind w:left="720"/>
      <w:contextualSpacing/>
    </w:pPr>
  </w:style>
  <w:style w:type="paragraph" w:customStyle="1" w:styleId="Default">
    <w:name w:val="Default"/>
    <w:rsid w:val="00DA74A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46E7A"/>
    <w:pPr>
      <w:spacing w:after="0" w:line="240" w:lineRule="auto"/>
    </w:pPr>
    <w:rPr>
      <w:rFonts w:ascii="Calibri" w:hAnsi="Calibri"/>
      <w:sz w:val="16"/>
      <w:szCs w:val="16"/>
    </w:rPr>
  </w:style>
  <w:style w:type="character" w:customStyle="1" w:styleId="a9">
    <w:name w:val="Текст выноски Знак"/>
    <w:basedOn w:val="a0"/>
    <w:link w:val="a8"/>
    <w:uiPriority w:val="99"/>
    <w:semiHidden/>
    <w:rsid w:val="00F46E7A"/>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494B96FF97481F70DE80822E94AA330E1F55525E6FC7266E109A877023D9ADA8455BE212CCB0A4W9B0I" TargetMode="External"/><Relationship Id="rId18" Type="http://schemas.openxmlformats.org/officeDocument/2006/relationships/hyperlink" Target="consultantplus://offline/ref=8494714AA77924B3F178113DCFCDD2ED21C5C40CAD90E4FA2CFB15A5452C74F6906D3DE81ECAI018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494714AA77924B3F178113DCFCDD2ED21C5C40CAD90E4FA2CFB15A5452C74F6906D3DE81EC8I017H" TargetMode="External"/><Relationship Id="rId7" Type="http://schemas.openxmlformats.org/officeDocument/2006/relationships/footnotes" Target="footnotes.xml"/><Relationship Id="rId12" Type="http://schemas.openxmlformats.org/officeDocument/2006/relationships/hyperlink" Target="consultantplus://offline/ref=E8494B96FF97481F70DE80822E94AA330E1F55525E6FC7266E109A877023D9ADA8455BE212CCB1A4W9B0I" TargetMode="External"/><Relationship Id="rId17" Type="http://schemas.openxmlformats.org/officeDocument/2006/relationships/hyperlink" Target="consultantplus://offline/ref=8494714AA77924B3F178113DCFCDD2ED21C5C40CAD90E4FA2CFB15A5452C74F6906D3DE81ECAI016H" TargetMode="External"/><Relationship Id="rId25" Type="http://schemas.openxmlformats.org/officeDocument/2006/relationships/hyperlink" Target="consultantplus://offline/ref=8494714AA77924B3F178113DCFCDD2ED21C5C40CAD90E4FA2CFB15A5452C74F6906D3DE81ECFI015H" TargetMode="External"/><Relationship Id="rId2" Type="http://schemas.openxmlformats.org/officeDocument/2006/relationships/numbering" Target="numbering.xml"/><Relationship Id="rId16" Type="http://schemas.openxmlformats.org/officeDocument/2006/relationships/hyperlink" Target="consultantplus://offline/ref=8494714AA77924B3F178113DCFCDD2ED21C5C40CAD90E4FA2CFB15A5452C74F6906D3DE81ECAI015H" TargetMode="External"/><Relationship Id="rId20" Type="http://schemas.openxmlformats.org/officeDocument/2006/relationships/hyperlink" Target="consultantplus://offline/ref=8494714AA77924B3F178113DCFCDD2ED21C5C40CAD90E4FA2CFB15A5452C74F6906D3DE81EC8I01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71C757536D07A7AE16054A5A1F5200BF319C460CC87E05072B439C828CF1628FEAAB30F8F97EC3d6F8H" TargetMode="External"/><Relationship Id="rId24" Type="http://schemas.openxmlformats.org/officeDocument/2006/relationships/hyperlink" Target="consultantplus://offline/ref=8494714AA77924B3F178113DCFCDD2ED21C5C40CAD90E4FA2CFB15A5452C74F6906D3DE81ECFI013H" TargetMode="External"/><Relationship Id="rId5" Type="http://schemas.openxmlformats.org/officeDocument/2006/relationships/settings" Target="settings.xml"/><Relationship Id="rId15" Type="http://schemas.openxmlformats.org/officeDocument/2006/relationships/hyperlink" Target="consultantplus://offline/ref=E003AE0FEE78186F569CA65F3CD0A3EC5CFD8487157FC2F1CB2023ACC7AD3540A218F9D5F07177A0pBrBL" TargetMode="External"/><Relationship Id="rId23" Type="http://schemas.openxmlformats.org/officeDocument/2006/relationships/hyperlink" Target="consultantplus://offline/ref=8494714AA77924B3F178113DCFCDD2ED21C5C40CAD90E4FA2CFB15A5452C74F6906D3DE81ECFI011H" TargetMode="External"/><Relationship Id="rId28" Type="http://schemas.openxmlformats.org/officeDocument/2006/relationships/theme" Target="theme/theme1.xml"/><Relationship Id="rId10" Type="http://schemas.openxmlformats.org/officeDocument/2006/relationships/hyperlink" Target="consultantplus://offline/ref=8A71C757536D07A7AE16054A5A1F5200BF319C460CC87E05072B439C828CF1628FEAAB30F8F97EC2d6F1H" TargetMode="External"/><Relationship Id="rId19" Type="http://schemas.openxmlformats.org/officeDocument/2006/relationships/hyperlink" Target="consultantplus://offline/ref=8494714AA77924B3F178113DCFCDD2ED21C5C40CAD90E4FA2CFB15A5452C74F6906D3DE81EC8I014H" TargetMode="External"/><Relationship Id="rId4" Type="http://schemas.microsoft.com/office/2007/relationships/stylesWithEffects" Target="stylesWithEffects.xml"/><Relationship Id="rId9" Type="http://schemas.openxmlformats.org/officeDocument/2006/relationships/hyperlink" Target="consultantplus://offline/ref=8A71C757536D07A7AE16054A5A1F5200BF319C460CC87E05072B439C828CF1628FEAAB30F8F97EC2d6FBH" TargetMode="External"/><Relationship Id="rId14" Type="http://schemas.openxmlformats.org/officeDocument/2006/relationships/hyperlink" Target="consultantplus://offline/ref=E003AE0FEE78186F569CA65F3CD0A3EC5CFD8487157FC2F1CB2023ACC7AD3540A218F9D5F07176A9pBr5L" TargetMode="External"/><Relationship Id="rId22" Type="http://schemas.openxmlformats.org/officeDocument/2006/relationships/hyperlink" Target="consultantplus://offline/ref=8494714AA77924B3F178113DCFCDD2ED21C5C40CAD90E4FA2CFB15A5452C74F6906D3DE81EC8I0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70DEE-084F-415F-81C4-6DBD8135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10779</Words>
  <Characters>61446</Characters>
  <Application>Microsoft Office Word</Application>
  <DocSecurity>4</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shanturina</dc:creator>
  <cp:lastModifiedBy>Ирина Витальевна Никитина</cp:lastModifiedBy>
  <cp:revision>2</cp:revision>
  <cp:lastPrinted>2014-11-27T10:58:00Z</cp:lastPrinted>
  <dcterms:created xsi:type="dcterms:W3CDTF">2014-11-27T11:01:00Z</dcterms:created>
  <dcterms:modified xsi:type="dcterms:W3CDTF">2014-11-27T11:01:00Z</dcterms:modified>
</cp:coreProperties>
</file>